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B8" w:rsidRDefault="008A0FB8" w:rsidP="008A0FB8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Приложение № 2</w:t>
      </w:r>
    </w:p>
    <w:p w:rsidR="008A0FB8" w:rsidRPr="004B54D0" w:rsidRDefault="008A0FB8" w:rsidP="008A0FB8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8A0FB8" w:rsidRPr="004B54D0" w:rsidRDefault="008A0FB8" w:rsidP="008A0FB8">
      <w:pPr>
        <w:spacing w:line="13" w:lineRule="exact"/>
        <w:rPr>
          <w:sz w:val="24"/>
          <w:szCs w:val="24"/>
        </w:rPr>
      </w:pPr>
    </w:p>
    <w:p w:rsidR="008A0FB8" w:rsidRDefault="008A0FB8" w:rsidP="008A0FB8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заведующей МАДОУ</w:t>
      </w:r>
    </w:p>
    <w:p w:rsidR="008A0FB8" w:rsidRDefault="008A0FB8" w:rsidP="008A0FB8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от 29.07.2022г. №55/1</w:t>
      </w:r>
    </w:p>
    <w:p w:rsidR="008A0FB8" w:rsidRDefault="008A0FB8" w:rsidP="008A0FB8">
      <w:pPr>
        <w:spacing w:line="223" w:lineRule="exact"/>
        <w:rPr>
          <w:rFonts w:eastAsia="Times New Roman"/>
          <w:sz w:val="24"/>
          <w:szCs w:val="24"/>
        </w:rPr>
      </w:pPr>
    </w:p>
    <w:p w:rsidR="008A0FB8" w:rsidRPr="00FD6E23" w:rsidRDefault="008A0FB8" w:rsidP="008A0FB8">
      <w:pPr>
        <w:spacing w:line="223" w:lineRule="exact"/>
        <w:rPr>
          <w:sz w:val="24"/>
          <w:szCs w:val="24"/>
        </w:rPr>
      </w:pPr>
    </w:p>
    <w:p w:rsidR="008A0FB8" w:rsidRPr="00FD6E23" w:rsidRDefault="008A0FB8" w:rsidP="008A0FB8">
      <w:pPr>
        <w:spacing w:line="257" w:lineRule="auto"/>
        <w:ind w:right="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 специалистов</w:t>
      </w:r>
      <w:r w:rsidRPr="00FD6E23">
        <w:rPr>
          <w:rFonts w:eastAsia="Times New Roman"/>
          <w:b/>
          <w:bCs/>
          <w:sz w:val="24"/>
          <w:szCs w:val="24"/>
        </w:rPr>
        <w:t>, осуществляющих взаимодействие с родителями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FD6E23">
        <w:rPr>
          <w:rFonts w:eastAsia="Times New Roman"/>
          <w:b/>
          <w:bCs/>
          <w:sz w:val="24"/>
          <w:szCs w:val="24"/>
        </w:rPr>
        <w:t xml:space="preserve">(законными представителями) детей, не охваченных дошкольным образованием </w:t>
      </w:r>
    </w:p>
    <w:p w:rsidR="008A0FB8" w:rsidRPr="00FD6E23" w:rsidRDefault="008A0FB8" w:rsidP="008A0FB8">
      <w:pPr>
        <w:spacing w:line="257" w:lineRule="auto"/>
        <w:ind w:right="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2022-2023</w:t>
      </w:r>
      <w:r w:rsidRPr="00FD6E23">
        <w:rPr>
          <w:rFonts w:eastAsia="Times New Roman"/>
          <w:b/>
          <w:bCs/>
          <w:sz w:val="24"/>
          <w:szCs w:val="24"/>
        </w:rPr>
        <w:t xml:space="preserve"> учебном году.</w:t>
      </w:r>
    </w:p>
    <w:p w:rsidR="008A0FB8" w:rsidRDefault="008A0FB8" w:rsidP="008A0FB8">
      <w:pPr>
        <w:spacing w:line="200" w:lineRule="exact"/>
        <w:rPr>
          <w:sz w:val="20"/>
          <w:szCs w:val="20"/>
        </w:rPr>
      </w:pPr>
    </w:p>
    <w:p w:rsidR="008A0FB8" w:rsidRDefault="008A0FB8" w:rsidP="008A0FB8">
      <w:pPr>
        <w:spacing w:line="200" w:lineRule="exact"/>
        <w:rPr>
          <w:sz w:val="20"/>
          <w:szCs w:val="20"/>
        </w:rPr>
      </w:pPr>
    </w:p>
    <w:p w:rsidR="008A0FB8" w:rsidRPr="00752F1A" w:rsidRDefault="008A0FB8" w:rsidP="008A0FB8">
      <w:pPr>
        <w:spacing w:line="276" w:lineRule="auto"/>
        <w:rPr>
          <w:sz w:val="24"/>
          <w:szCs w:val="24"/>
        </w:rPr>
      </w:pPr>
    </w:p>
    <w:p w:rsidR="008A0FB8" w:rsidRPr="00752F1A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>Заведующая – Корчагина Алла Александровна</w:t>
      </w:r>
    </w:p>
    <w:p w:rsidR="008A0FB8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Музыкальный руководитель – </w:t>
      </w:r>
      <w:proofErr w:type="spellStart"/>
      <w:r w:rsidRPr="00752F1A">
        <w:rPr>
          <w:rFonts w:eastAsia="Times New Roman"/>
          <w:sz w:val="24"/>
          <w:szCs w:val="24"/>
        </w:rPr>
        <w:t>Азаматова</w:t>
      </w:r>
      <w:proofErr w:type="spellEnd"/>
      <w:r w:rsidRPr="00752F1A">
        <w:rPr>
          <w:rFonts w:eastAsia="Times New Roman"/>
          <w:sz w:val="24"/>
          <w:szCs w:val="24"/>
        </w:rPr>
        <w:t xml:space="preserve"> Татьяна Александровна</w:t>
      </w:r>
    </w:p>
    <w:p w:rsidR="008A0FB8" w:rsidRPr="00752F1A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Воспитатель – </w:t>
      </w:r>
      <w:proofErr w:type="spellStart"/>
      <w:r w:rsidRPr="00752F1A">
        <w:rPr>
          <w:rFonts w:eastAsia="Times New Roman"/>
          <w:sz w:val="24"/>
          <w:szCs w:val="24"/>
        </w:rPr>
        <w:t>Вардугина</w:t>
      </w:r>
      <w:proofErr w:type="spellEnd"/>
      <w:r w:rsidRPr="00752F1A">
        <w:rPr>
          <w:rFonts w:eastAsia="Times New Roman"/>
          <w:sz w:val="24"/>
          <w:szCs w:val="24"/>
        </w:rPr>
        <w:t xml:space="preserve"> Марина Владимировна</w:t>
      </w:r>
    </w:p>
    <w:p w:rsidR="008A0FB8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Воспитатель  - </w:t>
      </w:r>
      <w:proofErr w:type="spellStart"/>
      <w:r w:rsidRPr="00752F1A">
        <w:rPr>
          <w:rFonts w:eastAsia="Times New Roman"/>
          <w:sz w:val="24"/>
          <w:szCs w:val="24"/>
        </w:rPr>
        <w:t>Шуляева</w:t>
      </w:r>
      <w:proofErr w:type="spellEnd"/>
      <w:r w:rsidRPr="00752F1A">
        <w:rPr>
          <w:rFonts w:eastAsia="Times New Roman"/>
          <w:sz w:val="24"/>
          <w:szCs w:val="24"/>
        </w:rPr>
        <w:t xml:space="preserve"> Елена Витальевна</w:t>
      </w:r>
    </w:p>
    <w:p w:rsidR="008A0FB8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Воспитатель - </w:t>
      </w:r>
      <w:proofErr w:type="spellStart"/>
      <w:r>
        <w:rPr>
          <w:rFonts w:eastAsia="Times New Roman"/>
          <w:sz w:val="24"/>
          <w:szCs w:val="24"/>
        </w:rPr>
        <w:t>Адарьева</w:t>
      </w:r>
      <w:proofErr w:type="spellEnd"/>
      <w:r>
        <w:rPr>
          <w:rFonts w:eastAsia="Times New Roman"/>
          <w:sz w:val="24"/>
          <w:szCs w:val="24"/>
        </w:rPr>
        <w:t xml:space="preserve"> Надежда Викторовна</w:t>
      </w:r>
    </w:p>
    <w:p w:rsidR="008A0FB8" w:rsidRPr="00752F1A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– Сахарова Марина Михайловна</w:t>
      </w:r>
    </w:p>
    <w:p w:rsidR="008A0FB8" w:rsidRDefault="008A0FB8" w:rsidP="008A0FB8">
      <w:pPr>
        <w:spacing w:line="276" w:lineRule="auto"/>
        <w:rPr>
          <w:rFonts w:eastAsia="Times New Roman"/>
          <w:sz w:val="24"/>
          <w:szCs w:val="24"/>
        </w:rPr>
      </w:pPr>
      <w:r w:rsidRPr="00752F1A">
        <w:rPr>
          <w:rFonts w:eastAsia="Times New Roman"/>
          <w:sz w:val="24"/>
          <w:szCs w:val="24"/>
        </w:rPr>
        <w:t xml:space="preserve">Медицинская сестра – </w:t>
      </w:r>
      <w:proofErr w:type="spellStart"/>
      <w:r>
        <w:rPr>
          <w:rFonts w:eastAsia="Times New Roman"/>
          <w:sz w:val="24"/>
          <w:szCs w:val="24"/>
        </w:rPr>
        <w:t>Бортникова</w:t>
      </w:r>
      <w:proofErr w:type="spellEnd"/>
      <w:r>
        <w:rPr>
          <w:rFonts w:eastAsia="Times New Roman"/>
          <w:sz w:val="24"/>
          <w:szCs w:val="24"/>
        </w:rPr>
        <w:t xml:space="preserve"> Наталья Александровна</w:t>
      </w:r>
    </w:p>
    <w:p w:rsidR="008A0FB8" w:rsidRDefault="008A0FB8" w:rsidP="008A0FB8">
      <w:pPr>
        <w:jc w:val="center"/>
        <w:rPr>
          <w:rFonts w:eastAsia="Times New Roman"/>
          <w:sz w:val="24"/>
          <w:szCs w:val="24"/>
        </w:rPr>
      </w:pPr>
    </w:p>
    <w:p w:rsidR="008A0FB8" w:rsidRDefault="008A0FB8" w:rsidP="008A0FB8">
      <w:pPr>
        <w:jc w:val="center"/>
        <w:rPr>
          <w:rFonts w:eastAsia="Times New Roman"/>
          <w:sz w:val="24"/>
          <w:szCs w:val="24"/>
        </w:rPr>
      </w:pPr>
    </w:p>
    <w:p w:rsidR="00283173" w:rsidRDefault="00283173"/>
    <w:sectPr w:rsidR="00283173" w:rsidSect="0028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0FB8"/>
    <w:rsid w:val="00283173"/>
    <w:rsid w:val="008A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Home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2022-10-07T04:27:00Z</dcterms:created>
  <dcterms:modified xsi:type="dcterms:W3CDTF">2022-10-07T04:27:00Z</dcterms:modified>
</cp:coreProperties>
</file>