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2EC" w:rsidRDefault="00421047">
      <w:r>
        <w:rPr>
          <w:noProof/>
          <w:lang w:eastAsia="ru-RU"/>
        </w:rPr>
        <w:drawing>
          <wp:inline distT="0" distB="0" distL="0" distR="0">
            <wp:extent cx="5940425" cy="4297526"/>
            <wp:effectExtent l="19050" t="0" r="3175" b="0"/>
            <wp:docPr id="4" name="Рисунок 4" descr="плакаты антитерр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лакаты антитеррор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97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297526"/>
            <wp:effectExtent l="19050" t="0" r="3175" b="0"/>
            <wp:docPr id="7" name="Рисунок 7" descr="плакаты антитерр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лакаты антитеррор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97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292885"/>
            <wp:effectExtent l="19050" t="0" r="3175" b="0"/>
            <wp:docPr id="10" name="Рисунок 10" descr="плакаты антитерр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плакаты антитеррор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9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297526"/>
            <wp:effectExtent l="19050" t="0" r="3175" b="0"/>
            <wp:docPr id="13" name="Рисунок 13" descr="плакаты антитерр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плакаты антитеррор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97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288244"/>
            <wp:effectExtent l="19050" t="0" r="3175" b="0"/>
            <wp:docPr id="16" name="Рисунок 16" descr="плакаты антитерр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плакаты антитерро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88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292885"/>
            <wp:effectExtent l="19050" t="0" r="3175" b="0"/>
            <wp:docPr id="19" name="Рисунок 19" descr="плакаты антитерр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лакаты антитеррор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9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283603"/>
            <wp:effectExtent l="19050" t="0" r="3175" b="0"/>
            <wp:docPr id="22" name="Рисунок 22" descr="плакаты антитерр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плакаты антитеррор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83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297526"/>
            <wp:effectExtent l="19050" t="0" r="3175" b="0"/>
            <wp:docPr id="1" name="Рисунок 1" descr="плакаты антитерр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лакаты антитеррор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97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C52EC" w:rsidSect="005C52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1047"/>
    <w:rsid w:val="00421047"/>
    <w:rsid w:val="005314D5"/>
    <w:rsid w:val="005776C5"/>
    <w:rsid w:val="005C52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2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1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10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Азоркина</dc:creator>
  <cp:lastModifiedBy>LENOVO</cp:lastModifiedBy>
  <cp:revision>2</cp:revision>
  <dcterms:created xsi:type="dcterms:W3CDTF">2023-04-19T08:48:00Z</dcterms:created>
  <dcterms:modified xsi:type="dcterms:W3CDTF">2023-04-19T08:48:00Z</dcterms:modified>
</cp:coreProperties>
</file>