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1CFA" w:rsidRDefault="00436286" w:rsidP="000F0B20">
      <w:r>
        <w:rPr>
          <w:noProof/>
        </w:rPr>
        <w:drawing>
          <wp:inline distT="0" distB="0" distL="0" distR="0">
            <wp:extent cx="6562725" cy="9363075"/>
            <wp:effectExtent l="0" t="0" r="0" b="0"/>
            <wp:docPr id="1" name="Рисунок 1" descr="C:\Users\Алла\AppData\Local\Microsoft\Windows\INetCache\Content.Word\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лла\AppData\Local\Microsoft\Windows\INetCache\Content.Word\4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936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C55EC"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6.75pt;height:737.25pt">
            <v:imagedata r:id="rId11" o:title="46"/>
          </v:shape>
        </w:pict>
      </w:r>
    </w:p>
    <w:tbl>
      <w:tblPr>
        <w:tblpPr w:leftFromText="180" w:rightFromText="180" w:vertAnchor="text" w:horzAnchor="margin" w:tblpXSpec="center" w:tblpY="25"/>
        <w:tblW w:w="474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805"/>
        <w:gridCol w:w="1172"/>
        <w:gridCol w:w="1586"/>
      </w:tblGrid>
      <w:tr w:rsidR="00FF4B1C" w:rsidRPr="00006F87" w:rsidTr="000C6F5F">
        <w:tc>
          <w:tcPr>
            <w:tcW w:w="2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8C55EC" w:rsidP="00EA5218">
            <w:pPr>
              <w:spacing w:before="100" w:beforeAutospacing="1" w:after="100" w:afterAutospacing="1"/>
            </w:pPr>
            <w:r>
              <w:lastRenderedPageBreak/>
              <w:pict>
                <v:shape id="_x0000_i1058" type="#_x0000_t75" style="width:516.75pt;height:737.25pt">
                  <v:imagedata r:id="rId12" o:title="план"/>
                </v:shape>
              </w:pict>
            </w:r>
            <w:r w:rsidR="00436286">
              <w:lastRenderedPageBreak/>
              <w:t xml:space="preserve"> </w:t>
            </w:r>
            <w:r w:rsidR="00FF4B1C">
              <w:t>1.5</w:t>
            </w:r>
            <w:r w:rsidR="00FF4B1C" w:rsidRPr="00006F87">
              <w:t xml:space="preserve">.  Мониторинг изменений действующего законодательства в области противодействия коррупции </w:t>
            </w:r>
          </w:p>
        </w:tc>
        <w:tc>
          <w:tcPr>
            <w:tcW w:w="12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 w:after="100" w:afterAutospacing="1"/>
              <w:jc w:val="center"/>
            </w:pPr>
            <w:r w:rsidRPr="00006F87">
              <w:lastRenderedPageBreak/>
              <w:t>В течение года</w:t>
            </w:r>
          </w:p>
        </w:tc>
        <w:tc>
          <w:tcPr>
            <w:tcW w:w="14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ind w:left="360"/>
              <w:jc w:val="center"/>
            </w:pPr>
            <w:r>
              <w:t>Заведующий, ответственные</w:t>
            </w:r>
            <w:r w:rsidRPr="00006F87">
              <w:t xml:space="preserve"> за профилактику</w:t>
            </w:r>
          </w:p>
        </w:tc>
      </w:tr>
      <w:tr w:rsidR="00FF4B1C" w:rsidRPr="00006F87" w:rsidTr="000C6F5F">
        <w:tc>
          <w:tcPr>
            <w:tcW w:w="2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 w:after="100" w:afterAutospacing="1"/>
              <w:jc w:val="both"/>
            </w:pPr>
            <w:r w:rsidRPr="00006F87">
              <w:t>1.6.Анализ деятельности работников М</w:t>
            </w:r>
            <w:r w:rsidR="00B37AA3">
              <w:t>А</w:t>
            </w:r>
            <w:r w:rsidRPr="00006F87">
              <w:t>ДОУ, на которых возложены обязанности по профилактике коррупционных и иных правонарушений</w:t>
            </w:r>
          </w:p>
        </w:tc>
        <w:tc>
          <w:tcPr>
            <w:tcW w:w="12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 w:after="100" w:afterAutospacing="1"/>
              <w:jc w:val="center"/>
            </w:pPr>
            <w:r w:rsidRPr="00006F87">
              <w:t>2 раза в год</w:t>
            </w:r>
          </w:p>
        </w:tc>
        <w:tc>
          <w:tcPr>
            <w:tcW w:w="14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 w:after="100" w:afterAutospacing="1"/>
              <w:jc w:val="center"/>
            </w:pPr>
            <w:r w:rsidRPr="00006F87">
              <w:t>Заведующий</w:t>
            </w:r>
          </w:p>
        </w:tc>
      </w:tr>
      <w:tr w:rsidR="00FF4B1C" w:rsidRPr="00006F87" w:rsidTr="000C6F5F">
        <w:tc>
          <w:tcPr>
            <w:tcW w:w="2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 w:after="100" w:afterAutospacing="1"/>
            </w:pPr>
            <w:r w:rsidRPr="00006F87">
              <w:t>1.7.Отчет о реализации плана по противодействию коррупции в М</w:t>
            </w:r>
            <w:r w:rsidR="00461A07">
              <w:t>АДО</w:t>
            </w:r>
            <w:r w:rsidR="00B37AA3">
              <w:t>У</w:t>
            </w:r>
          </w:p>
        </w:tc>
        <w:tc>
          <w:tcPr>
            <w:tcW w:w="12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/>
              <w:jc w:val="center"/>
            </w:pPr>
            <w:r w:rsidRPr="00006F87">
              <w:t>1 раз в квартал</w:t>
            </w:r>
          </w:p>
        </w:tc>
        <w:tc>
          <w:tcPr>
            <w:tcW w:w="14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 w:after="100" w:afterAutospacing="1"/>
              <w:jc w:val="center"/>
            </w:pPr>
            <w:r>
              <w:t>Заведующий, ответственные лица</w:t>
            </w:r>
          </w:p>
        </w:tc>
      </w:tr>
      <w:tr w:rsidR="00FF4B1C" w:rsidRPr="00006F87" w:rsidTr="000C6F5F">
        <w:tc>
          <w:tcPr>
            <w:tcW w:w="2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 w:after="100" w:afterAutospacing="1"/>
              <w:jc w:val="both"/>
            </w:pPr>
            <w:r w:rsidRPr="00006F87">
              <w:t>1.8.Осуществление контроля за соблюдением законодательства РФ в сфере противодействия коррупции.</w:t>
            </w:r>
          </w:p>
        </w:tc>
        <w:tc>
          <w:tcPr>
            <w:tcW w:w="12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 w:after="100" w:afterAutospacing="1"/>
              <w:jc w:val="center"/>
            </w:pPr>
            <w:r w:rsidRPr="00006F87">
              <w:t>Постоянно</w:t>
            </w:r>
          </w:p>
        </w:tc>
        <w:tc>
          <w:tcPr>
            <w:tcW w:w="14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 w:after="100" w:afterAutospacing="1"/>
              <w:jc w:val="center"/>
            </w:pPr>
            <w:r>
              <w:t>Заведующий, ответственные</w:t>
            </w:r>
            <w:r w:rsidRPr="00006F87">
              <w:t xml:space="preserve"> за профилактику</w:t>
            </w:r>
          </w:p>
        </w:tc>
      </w:tr>
      <w:tr w:rsidR="00FF4B1C" w:rsidRPr="00006F87" w:rsidTr="000C6F5F">
        <w:trPr>
          <w:trHeight w:val="752"/>
        </w:trPr>
        <w:tc>
          <w:tcPr>
            <w:tcW w:w="2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 w:after="100" w:afterAutospacing="1"/>
            </w:pPr>
            <w:r w:rsidRPr="00006F87">
              <w:t>1.9.Обеспечение системы прозрачности при принятии решений по кадровым вопросам</w:t>
            </w:r>
          </w:p>
        </w:tc>
        <w:tc>
          <w:tcPr>
            <w:tcW w:w="12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 w:after="100" w:afterAutospacing="1"/>
              <w:jc w:val="center"/>
            </w:pPr>
            <w:r w:rsidRPr="00006F87">
              <w:t>Постоянно</w:t>
            </w:r>
          </w:p>
        </w:tc>
        <w:tc>
          <w:tcPr>
            <w:tcW w:w="14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 w:after="100" w:afterAutospacing="1"/>
              <w:jc w:val="center"/>
            </w:pPr>
            <w:r w:rsidRPr="00006F87">
              <w:t>Заведующий</w:t>
            </w:r>
          </w:p>
        </w:tc>
      </w:tr>
      <w:tr w:rsidR="00FF4B1C" w:rsidRPr="00006F87" w:rsidTr="00EA5218">
        <w:tc>
          <w:tcPr>
            <w:tcW w:w="50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/>
            </w:pPr>
            <w:r w:rsidRPr="00006F87">
              <w:rPr>
                <w:b/>
                <w:bCs/>
              </w:rPr>
              <w:t>2. Меры по совершен</w:t>
            </w:r>
            <w:r w:rsidR="00461A07">
              <w:rPr>
                <w:b/>
                <w:bCs/>
              </w:rPr>
              <w:t>с</w:t>
            </w:r>
            <w:r w:rsidR="00B5320A">
              <w:rPr>
                <w:b/>
                <w:bCs/>
              </w:rPr>
              <w:t>твованию функционирования  МАДОУ</w:t>
            </w:r>
            <w:r w:rsidR="00B8411D">
              <w:rPr>
                <w:b/>
                <w:bCs/>
              </w:rPr>
              <w:t xml:space="preserve"> </w:t>
            </w:r>
            <w:r w:rsidRPr="00006F87">
              <w:rPr>
                <w:b/>
                <w:bCs/>
              </w:rPr>
              <w:t>в целях предупреждения коррупции</w:t>
            </w:r>
          </w:p>
        </w:tc>
      </w:tr>
      <w:tr w:rsidR="00FF4B1C" w:rsidRPr="00006F87" w:rsidTr="000C6F5F">
        <w:tc>
          <w:tcPr>
            <w:tcW w:w="2379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 w:after="100" w:afterAutospacing="1"/>
            </w:pPr>
            <w:r w:rsidRPr="00006F87">
              <w:t xml:space="preserve">2.1. Организация проверки достоверности представляемых гражданином персональных данных и иных сведений </w:t>
            </w:r>
            <w:r w:rsidR="00B8411D">
              <w:t>при поступлении</w:t>
            </w:r>
            <w:r w:rsidR="00B37AA3">
              <w:t xml:space="preserve"> на работу в МАДОУ</w:t>
            </w:r>
            <w:r w:rsidRPr="00006F87">
              <w:t>.</w:t>
            </w:r>
          </w:p>
        </w:tc>
        <w:tc>
          <w:tcPr>
            <w:tcW w:w="121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 w:after="100" w:afterAutospacing="1"/>
              <w:jc w:val="center"/>
            </w:pPr>
            <w:r w:rsidRPr="00006F87">
              <w:t>Постоянно</w:t>
            </w:r>
          </w:p>
        </w:tc>
        <w:tc>
          <w:tcPr>
            <w:tcW w:w="140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 w:after="100" w:afterAutospacing="1"/>
              <w:jc w:val="center"/>
            </w:pPr>
            <w:r w:rsidRPr="00006F87">
              <w:t>Заведующий</w:t>
            </w:r>
          </w:p>
        </w:tc>
      </w:tr>
      <w:tr w:rsidR="00FF4B1C" w:rsidRPr="00006F87" w:rsidTr="000C6F5F">
        <w:tc>
          <w:tcPr>
            <w:tcW w:w="2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 w:after="100" w:afterAutospacing="1"/>
            </w:pPr>
            <w:r w:rsidRPr="00006F87">
              <w:t>2.2. Организация и проведение инвентаризации муниципального имущества по анализу эффективности использования.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 w:after="100" w:afterAutospacing="1"/>
              <w:jc w:val="center"/>
            </w:pPr>
            <w:r w:rsidRPr="00006F87">
              <w:t>Ноябрь-декабрь</w:t>
            </w:r>
          </w:p>
        </w:tc>
        <w:tc>
          <w:tcPr>
            <w:tcW w:w="1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 w:after="100" w:afterAutospacing="1"/>
              <w:jc w:val="center"/>
            </w:pPr>
            <w:r w:rsidRPr="00006F87">
              <w:t>Комиссия по инвентаризации</w:t>
            </w:r>
          </w:p>
        </w:tc>
      </w:tr>
      <w:tr w:rsidR="00FF4B1C" w:rsidRPr="00006F87" w:rsidTr="000C6F5F">
        <w:tc>
          <w:tcPr>
            <w:tcW w:w="2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/>
            </w:pPr>
            <w:r w:rsidRPr="00006F87">
              <w:t>2.3. Проведение внутреннего контроля:</w:t>
            </w:r>
          </w:p>
          <w:p w:rsidR="00FF4B1C" w:rsidRPr="00006F87" w:rsidRDefault="00FF4B1C" w:rsidP="00EA5218">
            <w:pPr>
              <w:spacing w:before="100" w:beforeAutospacing="1"/>
            </w:pPr>
            <w:r w:rsidRPr="00006F87">
              <w:t>- организация питания воспитанников;</w:t>
            </w:r>
          </w:p>
          <w:p w:rsidR="00FF4B1C" w:rsidRPr="00006F87" w:rsidRDefault="00FF4B1C" w:rsidP="00EA5218">
            <w:pPr>
              <w:spacing w:before="100" w:beforeAutospacing="1"/>
            </w:pPr>
            <w:r w:rsidRPr="00006F87">
              <w:t>- соблюдение  прав всех участников образовательного процесса.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 w:after="100" w:afterAutospacing="1"/>
              <w:jc w:val="center"/>
            </w:pPr>
            <w:r w:rsidRPr="00006F87">
              <w:t>Постоянно</w:t>
            </w:r>
          </w:p>
        </w:tc>
        <w:tc>
          <w:tcPr>
            <w:tcW w:w="1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 w:after="100" w:afterAutospacing="1"/>
              <w:jc w:val="center"/>
            </w:pPr>
            <w:r w:rsidRPr="00006F87">
              <w:t xml:space="preserve">Заведующий, </w:t>
            </w:r>
            <w:proofErr w:type="spellStart"/>
            <w:r w:rsidR="00461A07">
              <w:t>председатель</w:t>
            </w:r>
            <w:r w:rsidR="00B5320A">
              <w:t>П</w:t>
            </w:r>
            <w:r w:rsidR="00EA5218">
              <w:t>К</w:t>
            </w:r>
            <w:proofErr w:type="spellEnd"/>
          </w:p>
        </w:tc>
      </w:tr>
      <w:tr w:rsidR="00FF4B1C" w:rsidRPr="00006F87" w:rsidTr="000C6F5F">
        <w:tc>
          <w:tcPr>
            <w:tcW w:w="2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 w:after="100" w:afterAutospacing="1"/>
            </w:pPr>
            <w:r w:rsidRPr="00006F87">
              <w:t>2.4.  Усиление контроля за недопущением фактов неправомерного взимания денежных средств с родителей (законных представителей) в М</w:t>
            </w:r>
            <w:r w:rsidR="00461A07">
              <w:t>АДО</w:t>
            </w:r>
            <w:r w:rsidR="00B37AA3">
              <w:t>У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 w:after="100" w:afterAutospacing="1"/>
              <w:jc w:val="center"/>
            </w:pPr>
            <w:r w:rsidRPr="00006F87">
              <w:t>Постоянно</w:t>
            </w:r>
          </w:p>
        </w:tc>
        <w:tc>
          <w:tcPr>
            <w:tcW w:w="1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Default="00FF4B1C" w:rsidP="00EA5218">
            <w:pPr>
              <w:ind w:left="360"/>
              <w:jc w:val="center"/>
            </w:pPr>
            <w:r w:rsidRPr="00006F87">
              <w:t>Заведующий</w:t>
            </w:r>
          </w:p>
          <w:p w:rsidR="00FF4B1C" w:rsidRPr="00006F87" w:rsidRDefault="00FF4B1C" w:rsidP="00EA5218">
            <w:pPr>
              <w:ind w:left="360"/>
              <w:jc w:val="center"/>
            </w:pPr>
          </w:p>
        </w:tc>
      </w:tr>
      <w:tr w:rsidR="00FF4B1C" w:rsidRPr="00006F87" w:rsidTr="000C6F5F">
        <w:tc>
          <w:tcPr>
            <w:tcW w:w="2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/>
              <w:ind w:firstLine="108"/>
              <w:jc w:val="both"/>
            </w:pPr>
            <w:r>
              <w:t>2.5</w:t>
            </w:r>
            <w:r w:rsidRPr="00006F87">
              <w:t>.  Организация систематического контроля за выполнением законодательства о противодействии коррупции в МДОУ при организации работы по вопросам охраны труда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/>
              <w:ind w:firstLine="108"/>
              <w:jc w:val="center"/>
            </w:pPr>
            <w:r w:rsidRPr="00006F87">
              <w:t>Постоянно</w:t>
            </w:r>
          </w:p>
        </w:tc>
        <w:tc>
          <w:tcPr>
            <w:tcW w:w="1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Default="00FF4B1C" w:rsidP="00EA5218">
            <w:pPr>
              <w:spacing w:before="100" w:beforeAutospacing="1"/>
              <w:jc w:val="center"/>
            </w:pPr>
            <w:r w:rsidRPr="00006F87">
              <w:t>Заведующий</w:t>
            </w:r>
          </w:p>
          <w:p w:rsidR="00FF4B1C" w:rsidRPr="00006F87" w:rsidRDefault="00FF4B1C" w:rsidP="00EA5218">
            <w:pPr>
              <w:spacing w:before="100" w:beforeAutospacing="1"/>
              <w:jc w:val="center"/>
            </w:pPr>
          </w:p>
        </w:tc>
      </w:tr>
      <w:tr w:rsidR="00FF4B1C" w:rsidRPr="00006F87" w:rsidTr="000C6F5F">
        <w:tc>
          <w:tcPr>
            <w:tcW w:w="2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 w:after="100" w:afterAutospacing="1"/>
            </w:pPr>
            <w:r>
              <w:t>2.6</w:t>
            </w:r>
            <w:r w:rsidRPr="00006F87">
              <w:t>.</w:t>
            </w:r>
            <w:r>
              <w:t xml:space="preserve"> Р</w:t>
            </w:r>
            <w:r w:rsidRPr="00006F87">
              <w:t>азмещение  информации по антикоррупционной тематике  на официальном сайте М</w:t>
            </w:r>
            <w:r w:rsidR="00B37AA3">
              <w:t>А</w:t>
            </w:r>
            <w:r w:rsidRPr="00006F87">
              <w:t xml:space="preserve">ДОУ  </w:t>
            </w:r>
            <w:r>
              <w:t xml:space="preserve">и на стендах в </w:t>
            </w:r>
            <w:r w:rsidRPr="00006F87">
              <w:t xml:space="preserve"> М</w:t>
            </w:r>
            <w:r w:rsidR="00B37AA3">
              <w:t>А</w:t>
            </w:r>
            <w:r w:rsidRPr="00006F87">
              <w:t>ДОУ:</w:t>
            </w:r>
          </w:p>
          <w:p w:rsidR="00FF4B1C" w:rsidRPr="00006F87" w:rsidRDefault="00FF4B1C" w:rsidP="00EA5218">
            <w:pPr>
              <w:numPr>
                <w:ilvl w:val="0"/>
                <w:numId w:val="3"/>
              </w:numPr>
              <w:spacing w:before="100" w:beforeAutospacing="1" w:after="100" w:afterAutospacing="1"/>
            </w:pPr>
            <w:r w:rsidRPr="00006F87">
              <w:t xml:space="preserve">копия лицензии на право ведения </w:t>
            </w:r>
            <w:proofErr w:type="gramStart"/>
            <w:r w:rsidRPr="00006F87">
              <w:t>образовательной  деятельности</w:t>
            </w:r>
            <w:proofErr w:type="gramEnd"/>
            <w:r w:rsidRPr="00006F87">
              <w:t>;</w:t>
            </w:r>
          </w:p>
          <w:p w:rsidR="00FF4B1C" w:rsidRPr="00006F87" w:rsidRDefault="00FF4B1C" w:rsidP="00EA5218">
            <w:pPr>
              <w:numPr>
                <w:ilvl w:val="0"/>
                <w:numId w:val="3"/>
              </w:numPr>
              <w:spacing w:before="100" w:beforeAutospacing="1" w:after="100" w:afterAutospacing="1"/>
            </w:pPr>
            <w:r w:rsidRPr="00006F87">
              <w:t xml:space="preserve">свидетельство о государственной аккредитации; </w:t>
            </w:r>
          </w:p>
          <w:p w:rsidR="00FF4B1C" w:rsidRPr="00006F87" w:rsidRDefault="00FF4B1C" w:rsidP="00EA5218">
            <w:pPr>
              <w:numPr>
                <w:ilvl w:val="0"/>
                <w:numId w:val="3"/>
              </w:numPr>
              <w:spacing w:before="100" w:beforeAutospacing="1" w:after="100" w:afterAutospacing="1"/>
            </w:pPr>
            <w:r w:rsidRPr="00006F87">
              <w:t>режим работы;</w:t>
            </w:r>
          </w:p>
          <w:p w:rsidR="00FF4B1C" w:rsidRPr="00006F87" w:rsidRDefault="00FF4B1C" w:rsidP="00EA5218">
            <w:pPr>
              <w:numPr>
                <w:ilvl w:val="0"/>
                <w:numId w:val="3"/>
              </w:numPr>
              <w:spacing w:before="100" w:beforeAutospacing="1" w:after="100" w:afterAutospacing="1"/>
            </w:pPr>
            <w:r>
              <w:t xml:space="preserve"> П</w:t>
            </w:r>
            <w:r w:rsidRPr="00006F87">
              <w:t xml:space="preserve">орядок </w:t>
            </w:r>
            <w:r>
              <w:t>комплектования муниципальных образовательных учреждений.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 w:after="100" w:afterAutospacing="1"/>
              <w:jc w:val="center"/>
            </w:pPr>
            <w:r w:rsidRPr="00006F87">
              <w:t>Постоянно</w:t>
            </w:r>
          </w:p>
        </w:tc>
        <w:tc>
          <w:tcPr>
            <w:tcW w:w="1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Default="00FF4B1C" w:rsidP="00EA5218">
            <w:pPr>
              <w:spacing w:before="100" w:beforeAutospacing="1" w:after="100" w:afterAutospacing="1"/>
              <w:jc w:val="center"/>
            </w:pPr>
            <w:r w:rsidRPr="00006F87">
              <w:t>Заведующий</w:t>
            </w:r>
          </w:p>
          <w:p w:rsidR="00FF4B1C" w:rsidRPr="00006F87" w:rsidRDefault="00FF4B1C" w:rsidP="00EA5218">
            <w:pPr>
              <w:spacing w:before="100" w:beforeAutospacing="1" w:after="100" w:afterAutospacing="1"/>
              <w:jc w:val="center"/>
            </w:pPr>
          </w:p>
        </w:tc>
      </w:tr>
      <w:tr w:rsidR="00FF4B1C" w:rsidRPr="00006F87" w:rsidTr="000C6F5F">
        <w:tc>
          <w:tcPr>
            <w:tcW w:w="2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 w:after="100" w:afterAutospacing="1"/>
            </w:pPr>
            <w:r>
              <w:t>2.7</w:t>
            </w:r>
            <w:r w:rsidRPr="00006F87">
              <w:t>.Осуществление экспертизы жалоб и обращений граждан, поступающих через системы общего пользования (почтовый, электронный адреса, телефон) на действия (бездействия)</w:t>
            </w:r>
            <w:r w:rsidR="00461A07">
              <w:t xml:space="preserve"> </w:t>
            </w:r>
            <w:r w:rsidR="00B37AA3">
              <w:t>заведующего  и сотрудников МАДОУ</w:t>
            </w:r>
            <w:r w:rsidRPr="00006F87">
              <w:t>  с точки зрения наличия сведений о фактах коррупции и организации их проверки</w:t>
            </w:r>
            <w:r w:rsidR="00B5320A">
              <w:t>.</w:t>
            </w:r>
          </w:p>
          <w:p w:rsidR="00FF4B1C" w:rsidRPr="00006F87" w:rsidRDefault="00FF4B1C" w:rsidP="00EA5218">
            <w:pPr>
              <w:spacing w:before="100" w:beforeAutospacing="1" w:after="100" w:afterAutospacing="1"/>
              <w:ind w:left="720"/>
            </w:pP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/>
              <w:ind w:firstLine="108"/>
              <w:jc w:val="center"/>
            </w:pPr>
            <w:r w:rsidRPr="00006F87">
              <w:t>По мере поступления</w:t>
            </w:r>
          </w:p>
        </w:tc>
        <w:tc>
          <w:tcPr>
            <w:tcW w:w="1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/>
              <w:jc w:val="center"/>
            </w:pPr>
            <w:r w:rsidRPr="00006F87">
              <w:t>Заведующий</w:t>
            </w:r>
            <w:r>
              <w:t>, ответственные лица</w:t>
            </w:r>
            <w:r w:rsidRPr="00006F87">
              <w:t>, члены комиссии</w:t>
            </w:r>
          </w:p>
        </w:tc>
      </w:tr>
      <w:tr w:rsidR="00FF4B1C" w:rsidRPr="00006F87" w:rsidTr="000C6F5F">
        <w:tc>
          <w:tcPr>
            <w:tcW w:w="2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/>
              <w:jc w:val="both"/>
            </w:pPr>
            <w:r>
              <w:t>2.8</w:t>
            </w:r>
            <w:r w:rsidRPr="00006F87">
              <w:t>. Проведение оценки должностных обязанностей педагогических работников, исполнение которых в наибольшей мере подвержено риску коррупционных проявлений.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4B1C" w:rsidRPr="00006F87" w:rsidRDefault="00FF4B1C" w:rsidP="00EA5218">
            <w:pPr>
              <w:spacing w:before="100" w:beforeAutospacing="1" w:after="100" w:afterAutospacing="1"/>
              <w:jc w:val="center"/>
            </w:pPr>
            <w:r w:rsidRPr="00006F87">
              <w:t>В течение года</w:t>
            </w:r>
          </w:p>
        </w:tc>
        <w:tc>
          <w:tcPr>
            <w:tcW w:w="1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4B1C" w:rsidRPr="00006F87" w:rsidRDefault="00FF4B1C" w:rsidP="00EA5218">
            <w:pPr>
              <w:spacing w:before="100" w:beforeAutospacing="1" w:after="100" w:afterAutospacing="1"/>
              <w:jc w:val="center"/>
            </w:pPr>
            <w:r w:rsidRPr="00006F87">
              <w:t>Заведующий</w:t>
            </w:r>
            <w:r>
              <w:t>, ответственные лица</w:t>
            </w:r>
            <w:r w:rsidRPr="00006F87">
              <w:t xml:space="preserve">, </w:t>
            </w:r>
            <w:r w:rsidRPr="00006F87">
              <w:lastRenderedPageBreak/>
              <w:t>комиссия</w:t>
            </w:r>
          </w:p>
        </w:tc>
      </w:tr>
      <w:tr w:rsidR="00FF4B1C" w:rsidRPr="00006F87" w:rsidTr="000C6F5F">
        <w:tc>
          <w:tcPr>
            <w:tcW w:w="2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 w:after="100" w:afterAutospacing="1"/>
            </w:pPr>
            <w:r>
              <w:lastRenderedPageBreak/>
              <w:t>2.9</w:t>
            </w:r>
            <w:r w:rsidRPr="00006F87">
              <w:t>. Пров</w:t>
            </w:r>
            <w:r>
              <w:t xml:space="preserve">едение групповых и общих </w:t>
            </w:r>
            <w:r w:rsidRPr="00006F87">
              <w:t xml:space="preserve"> родительских собраний с</w:t>
            </w:r>
            <w:r w:rsidR="00461A07">
              <w:t xml:space="preserve"> </w:t>
            </w:r>
            <w:r w:rsidR="00B5320A">
              <w:t>целью разъяснения политики МАДОУ</w:t>
            </w:r>
            <w:r w:rsidRPr="00006F87">
              <w:t xml:space="preserve"> в отношении коррупции.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 w:after="100" w:afterAutospacing="1"/>
              <w:jc w:val="center"/>
            </w:pPr>
            <w:r w:rsidRPr="00006F87">
              <w:t>1 раз в год</w:t>
            </w:r>
          </w:p>
        </w:tc>
        <w:tc>
          <w:tcPr>
            <w:tcW w:w="1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4B1C" w:rsidRPr="00006F87" w:rsidRDefault="00FF4B1C" w:rsidP="00EA5218">
            <w:pPr>
              <w:spacing w:before="100" w:beforeAutospacing="1" w:after="100" w:afterAutospacing="1"/>
              <w:jc w:val="center"/>
            </w:pPr>
            <w:r w:rsidRPr="00006F87">
              <w:t>Заведующий</w:t>
            </w:r>
            <w:r>
              <w:t>, ответственные лица</w:t>
            </w:r>
            <w:r w:rsidRPr="00006F87">
              <w:t>, воспитатели</w:t>
            </w:r>
          </w:p>
        </w:tc>
      </w:tr>
      <w:tr w:rsidR="00FF4B1C" w:rsidRPr="00006F87" w:rsidTr="000C6F5F">
        <w:tc>
          <w:tcPr>
            <w:tcW w:w="2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 w:after="100" w:afterAutospacing="1"/>
            </w:pPr>
            <w:r>
              <w:t>2.10</w:t>
            </w:r>
            <w:r w:rsidRPr="00006F87">
              <w:t>. Проведение отчётов заведующего М</w:t>
            </w:r>
            <w:r w:rsidR="00B5320A">
              <w:t>А</w:t>
            </w:r>
            <w:r w:rsidRPr="00006F87">
              <w:t xml:space="preserve">ДОУ перед родителями воспитанников 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 w:after="100" w:afterAutospacing="1"/>
              <w:jc w:val="center"/>
            </w:pPr>
            <w:r w:rsidRPr="00006F87">
              <w:t>1 раз в год</w:t>
            </w:r>
          </w:p>
        </w:tc>
        <w:tc>
          <w:tcPr>
            <w:tcW w:w="1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4B1C" w:rsidRPr="00006F87" w:rsidRDefault="00FF4B1C" w:rsidP="00EA5218">
            <w:pPr>
              <w:spacing w:before="100" w:beforeAutospacing="1" w:after="100" w:afterAutospacing="1"/>
              <w:jc w:val="center"/>
            </w:pPr>
            <w:r w:rsidRPr="00006F87">
              <w:t>Заведующий</w:t>
            </w:r>
          </w:p>
        </w:tc>
      </w:tr>
      <w:tr w:rsidR="00FF4B1C" w:rsidRPr="00006F87" w:rsidTr="000C6F5F">
        <w:tc>
          <w:tcPr>
            <w:tcW w:w="2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 w:after="100" w:afterAutospacing="1"/>
            </w:pPr>
            <w:r>
              <w:t>2.11</w:t>
            </w:r>
            <w:r w:rsidRPr="00006F87">
              <w:t>. Инструктивные совещания работников М</w:t>
            </w:r>
            <w:r w:rsidR="00B5320A">
              <w:t>А</w:t>
            </w:r>
            <w:r w:rsidRPr="00006F87">
              <w:t>ДОУ «Коррупция и ответственность за коррупционные деяния» 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 w:after="100" w:afterAutospacing="1"/>
              <w:jc w:val="center"/>
            </w:pPr>
            <w:r w:rsidRPr="00006F87">
              <w:t>В течение года</w:t>
            </w:r>
          </w:p>
        </w:tc>
        <w:tc>
          <w:tcPr>
            <w:tcW w:w="1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 w:after="100" w:afterAutospacing="1"/>
              <w:jc w:val="center"/>
            </w:pPr>
            <w:r w:rsidRPr="00006F87">
              <w:t>Заведующий</w:t>
            </w:r>
          </w:p>
        </w:tc>
      </w:tr>
      <w:tr w:rsidR="00FF4B1C" w:rsidRPr="00006F87" w:rsidTr="00EA5218"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/>
            </w:pPr>
            <w:r w:rsidRPr="00006F87">
              <w:rPr>
                <w:b/>
                <w:bCs/>
              </w:rPr>
              <w:t>3. Меры по правовому просвещению и повышению антикоррупционной компетентности сотрудников, воспитанников  М</w:t>
            </w:r>
            <w:r w:rsidR="000C6F5F">
              <w:rPr>
                <w:b/>
                <w:bCs/>
              </w:rPr>
              <w:t>А</w:t>
            </w:r>
            <w:r w:rsidRPr="00006F87">
              <w:rPr>
                <w:b/>
                <w:bCs/>
              </w:rPr>
              <w:t>ДОУ и их родителей</w:t>
            </w:r>
          </w:p>
        </w:tc>
      </w:tr>
      <w:tr w:rsidR="00FF4B1C" w:rsidRPr="00006F87" w:rsidTr="000C6F5F">
        <w:tc>
          <w:tcPr>
            <w:tcW w:w="2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0C6F5F" w:rsidP="00EA5218">
            <w:pPr>
              <w:spacing w:before="100" w:beforeAutospacing="1"/>
            </w:pPr>
            <w:r>
              <w:t>3.1</w:t>
            </w:r>
            <w:r w:rsidR="00FF4B1C" w:rsidRPr="00006F87">
              <w:t>. Изготовление памяток для родителей  «Это важно знать</w:t>
            </w:r>
            <w:r w:rsidR="00FF4B1C">
              <w:t>!»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 w:after="100" w:afterAutospacing="1"/>
              <w:jc w:val="center"/>
            </w:pPr>
            <w:r>
              <w:t>март</w:t>
            </w:r>
          </w:p>
        </w:tc>
        <w:tc>
          <w:tcPr>
            <w:tcW w:w="1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 w:after="100" w:afterAutospacing="1"/>
              <w:jc w:val="center"/>
            </w:pPr>
            <w:r>
              <w:t>Ответственные</w:t>
            </w:r>
            <w:r w:rsidRPr="00006F87">
              <w:t xml:space="preserve"> за профилактику</w:t>
            </w:r>
          </w:p>
        </w:tc>
      </w:tr>
      <w:tr w:rsidR="00FF4B1C" w:rsidRPr="00006F87" w:rsidTr="000C6F5F">
        <w:tc>
          <w:tcPr>
            <w:tcW w:w="2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0C6F5F" w:rsidP="00EA5218">
            <w:pPr>
              <w:spacing w:before="100" w:beforeAutospacing="1" w:after="100" w:afterAutospacing="1"/>
            </w:pPr>
            <w:r>
              <w:t>3.2</w:t>
            </w:r>
            <w:r w:rsidR="00FF4B1C" w:rsidRPr="00006F87">
              <w:t>.Работа с педагогами:   круглый стол     «Формирование антикоррупционной и нравственно-правовой культуры»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 w:after="100" w:afterAutospacing="1"/>
              <w:jc w:val="center"/>
            </w:pPr>
            <w:r>
              <w:t xml:space="preserve">Май </w:t>
            </w:r>
          </w:p>
        </w:tc>
        <w:tc>
          <w:tcPr>
            <w:tcW w:w="1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ind w:left="360"/>
              <w:jc w:val="center"/>
            </w:pPr>
            <w:r w:rsidRPr="00006F87">
              <w:t>Заведующий,</w:t>
            </w:r>
          </w:p>
          <w:p w:rsidR="00FF4B1C" w:rsidRPr="00006F87" w:rsidRDefault="00FF4B1C" w:rsidP="00EA5218">
            <w:pPr>
              <w:ind w:left="360"/>
              <w:jc w:val="center"/>
            </w:pPr>
            <w:r>
              <w:t>ответственные</w:t>
            </w:r>
            <w:r w:rsidRPr="00006F87">
              <w:t xml:space="preserve"> за профилактику</w:t>
            </w:r>
          </w:p>
        </w:tc>
      </w:tr>
      <w:tr w:rsidR="00FF4B1C" w:rsidRPr="00006F87" w:rsidTr="00EA5218"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/>
            </w:pPr>
            <w:r w:rsidRPr="00006F87">
              <w:rPr>
                <w:b/>
                <w:bCs/>
              </w:rPr>
              <w:t>4. Обеспечение  доступа родителям (законным представителям)  к информации о деятельности М</w:t>
            </w:r>
            <w:r w:rsidR="000C6F5F">
              <w:rPr>
                <w:b/>
                <w:bCs/>
              </w:rPr>
              <w:t>АДОУ</w:t>
            </w:r>
            <w:r w:rsidRPr="00006F87">
              <w:rPr>
                <w:b/>
                <w:bCs/>
              </w:rPr>
              <w:t xml:space="preserve">, установление обратной связи </w:t>
            </w:r>
          </w:p>
        </w:tc>
      </w:tr>
      <w:tr w:rsidR="00FF4B1C" w:rsidRPr="00006F87" w:rsidTr="000C6F5F">
        <w:tc>
          <w:tcPr>
            <w:tcW w:w="2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 w:after="100" w:afterAutospacing="1"/>
            </w:pPr>
            <w:r w:rsidRPr="00006F87">
              <w:t>4.1. Информирование родителей (законных представителей) о правилах приема в М</w:t>
            </w:r>
            <w:r w:rsidR="00461A07">
              <w:t>АДО</w:t>
            </w:r>
            <w:r w:rsidR="000C6F5F">
              <w:t>У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 w:after="100" w:afterAutospacing="1"/>
              <w:jc w:val="center"/>
            </w:pPr>
            <w:r w:rsidRPr="00006F87">
              <w:t>Постоянно</w:t>
            </w:r>
          </w:p>
        </w:tc>
        <w:tc>
          <w:tcPr>
            <w:tcW w:w="1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 w:after="100" w:afterAutospacing="1"/>
              <w:jc w:val="center"/>
            </w:pPr>
            <w:r w:rsidRPr="00006F87">
              <w:t>Заведующий</w:t>
            </w:r>
          </w:p>
        </w:tc>
      </w:tr>
      <w:tr w:rsidR="00FF4B1C" w:rsidRPr="00006F87" w:rsidTr="000C6F5F">
        <w:tc>
          <w:tcPr>
            <w:tcW w:w="2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 w:after="100" w:afterAutospacing="1"/>
            </w:pPr>
            <w:r w:rsidRPr="00006F87">
              <w:t>4.2. Проведение ежегодного опро</w:t>
            </w:r>
            <w:r w:rsidR="00461A07">
              <w:t xml:space="preserve">са родителей </w:t>
            </w:r>
            <w:r w:rsidR="000C6F5F">
              <w:t>воспитанников  МАДОУ</w:t>
            </w:r>
            <w:r w:rsidRPr="00006F87">
              <w:t xml:space="preserve"> с целью определения степени и</w:t>
            </w:r>
            <w:r w:rsidR="00461A07">
              <w:t>х</w:t>
            </w:r>
            <w:r w:rsidR="00B5320A">
              <w:t xml:space="preserve"> удовлетворенности работой МАДОУ</w:t>
            </w:r>
            <w:r w:rsidRPr="00006F87">
              <w:t>, качеств</w:t>
            </w:r>
            <w:r>
              <w:t>ом предоставляемых</w:t>
            </w:r>
            <w:r w:rsidRPr="00006F87">
              <w:t xml:space="preserve"> образовательных услуг.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 w:after="100" w:afterAutospacing="1"/>
              <w:jc w:val="center"/>
            </w:pPr>
            <w:r>
              <w:t>май</w:t>
            </w:r>
          </w:p>
        </w:tc>
        <w:tc>
          <w:tcPr>
            <w:tcW w:w="1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5218" w:rsidRPr="00006F87" w:rsidRDefault="00FF4B1C" w:rsidP="00EA5218">
            <w:pPr>
              <w:spacing w:before="100" w:beforeAutospacing="1" w:after="100" w:afterAutospacing="1"/>
              <w:jc w:val="center"/>
            </w:pPr>
            <w:r>
              <w:t xml:space="preserve">Воспитатели, </w:t>
            </w:r>
            <w:r w:rsidR="00EA5218">
              <w:t xml:space="preserve"> зам. заведующего по безопасности</w:t>
            </w:r>
          </w:p>
          <w:p w:rsidR="00FF4B1C" w:rsidRPr="00006F87" w:rsidRDefault="00FF4B1C" w:rsidP="00EA5218">
            <w:pPr>
              <w:spacing w:before="100" w:beforeAutospacing="1" w:after="100" w:afterAutospacing="1"/>
              <w:jc w:val="center"/>
            </w:pPr>
          </w:p>
        </w:tc>
      </w:tr>
      <w:tr w:rsidR="00FF4B1C" w:rsidRPr="00006F87" w:rsidTr="000C6F5F">
        <w:tc>
          <w:tcPr>
            <w:tcW w:w="2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8F1938" w:rsidRDefault="000C6F5F" w:rsidP="00EA5218">
            <w:pPr>
              <w:shd w:val="clear" w:color="auto" w:fill="FFFFFF"/>
              <w:spacing w:line="336" w:lineRule="auto"/>
              <w:rPr>
                <w:color w:val="000000"/>
              </w:rPr>
            </w:pPr>
            <w:r>
              <w:t>4.3</w:t>
            </w:r>
            <w:r w:rsidR="00FF4B1C" w:rsidRPr="00006F87">
              <w:t>. Обеспеч</w:t>
            </w:r>
            <w:r w:rsidR="00461A07">
              <w:t>е</w:t>
            </w:r>
            <w:r>
              <w:t>ние функционирования сайта МАДОУ</w:t>
            </w:r>
            <w:r w:rsidR="00FF4B1C" w:rsidRPr="00006F87">
              <w:t xml:space="preserve"> в соответствии с</w:t>
            </w:r>
            <w:r w:rsidR="00FF4B1C">
              <w:t xml:space="preserve"> Постановлением Правительства РФ от 10.07.2013г. №582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обновления…» </w:t>
            </w:r>
            <w:r w:rsidR="00FF4B1C" w:rsidRPr="00006F87">
              <w:t xml:space="preserve"> для размещения на нем информации о </w:t>
            </w:r>
            <w:proofErr w:type="gramStart"/>
            <w:r w:rsidR="00FF4B1C" w:rsidRPr="00006F87">
              <w:t>деятельности  М</w:t>
            </w:r>
            <w:r w:rsidR="0039047E">
              <w:t>АДОУ</w:t>
            </w:r>
            <w:proofErr w:type="gramEnd"/>
            <w:r w:rsidR="00FF4B1C" w:rsidRPr="00006F87">
              <w:t>, правил приема воспитанников, пуб</w:t>
            </w:r>
            <w:r w:rsidR="00FF4B1C">
              <w:t>личного доклада заведующего</w:t>
            </w:r>
            <w:r w:rsidR="00FF4B1C" w:rsidRPr="00006F87">
              <w:t>, информации об осуществлении мер по противодействию коррупции</w:t>
            </w:r>
            <w:r w:rsidR="00FF4B1C">
              <w:t>.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 w:after="100" w:afterAutospacing="1"/>
              <w:jc w:val="center"/>
            </w:pPr>
            <w:r w:rsidRPr="00006F87">
              <w:t xml:space="preserve">Постоянно </w:t>
            </w:r>
          </w:p>
        </w:tc>
        <w:tc>
          <w:tcPr>
            <w:tcW w:w="1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5218" w:rsidRPr="00006F87" w:rsidRDefault="00FF4B1C" w:rsidP="00EA5218">
            <w:pPr>
              <w:spacing w:before="100" w:beforeAutospacing="1" w:after="100" w:afterAutospacing="1"/>
              <w:jc w:val="center"/>
            </w:pPr>
            <w:r w:rsidRPr="00006F87">
              <w:t>Заведующий</w:t>
            </w:r>
            <w:r>
              <w:t xml:space="preserve">,  </w:t>
            </w:r>
            <w:r w:rsidR="00EA5218">
              <w:t xml:space="preserve"> зам. заведующего по безопасности</w:t>
            </w:r>
          </w:p>
          <w:p w:rsidR="00FF4B1C" w:rsidRPr="000E378A" w:rsidRDefault="00FF4B1C" w:rsidP="00EA5218">
            <w:pPr>
              <w:shd w:val="clear" w:color="auto" w:fill="FFFFFF"/>
              <w:spacing w:line="336" w:lineRule="auto"/>
              <w:jc w:val="center"/>
              <w:rPr>
                <w:color w:val="000000"/>
              </w:rPr>
            </w:pPr>
          </w:p>
        </w:tc>
      </w:tr>
      <w:tr w:rsidR="00FF4B1C" w:rsidRPr="00006F87" w:rsidTr="000C6F5F">
        <w:tc>
          <w:tcPr>
            <w:tcW w:w="2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39047E" w:rsidP="00EA5218">
            <w:pPr>
              <w:spacing w:before="100" w:beforeAutospacing="1" w:after="100" w:afterAutospacing="1"/>
            </w:pPr>
            <w:r>
              <w:t>4.5. Размещение на сайте МАДОУ</w:t>
            </w:r>
            <w:r w:rsidR="00461A07">
              <w:t xml:space="preserve"> </w:t>
            </w:r>
            <w:r w:rsidR="00FF4B1C" w:rsidRPr="00006F87">
              <w:t>ежегодного публичного отчета заведующего  об образовательной, медицинской и финансово-хозяйственной деятельности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 w:after="100" w:afterAutospacing="1"/>
            </w:pPr>
            <w:r>
              <w:t xml:space="preserve">      август</w:t>
            </w:r>
          </w:p>
        </w:tc>
        <w:tc>
          <w:tcPr>
            <w:tcW w:w="1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 w:after="100" w:afterAutospacing="1"/>
              <w:jc w:val="center"/>
            </w:pPr>
            <w:r w:rsidRPr="00006F87">
              <w:t>Заведующий, ответственный за ведение сайта</w:t>
            </w:r>
          </w:p>
        </w:tc>
      </w:tr>
      <w:tr w:rsidR="00FF4B1C" w:rsidRPr="00006F87" w:rsidTr="000C6F5F">
        <w:tc>
          <w:tcPr>
            <w:tcW w:w="237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4B1C" w:rsidRPr="00006F87" w:rsidRDefault="00FF4B1C" w:rsidP="00EA5218">
            <w:pPr>
              <w:spacing w:before="100" w:beforeAutospacing="1" w:after="100" w:afterAutospacing="1"/>
              <w:jc w:val="both"/>
            </w:pPr>
          </w:p>
        </w:tc>
        <w:tc>
          <w:tcPr>
            <w:tcW w:w="121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/>
              <w:jc w:val="center"/>
            </w:pPr>
          </w:p>
        </w:tc>
        <w:tc>
          <w:tcPr>
            <w:tcW w:w="140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EA5218">
            <w:pPr>
              <w:spacing w:before="100" w:beforeAutospacing="1" w:after="100" w:afterAutospacing="1"/>
              <w:jc w:val="center"/>
            </w:pPr>
          </w:p>
        </w:tc>
      </w:tr>
    </w:tbl>
    <w:p w:rsidR="00FF4B1C" w:rsidRDefault="00FF4B1C" w:rsidP="00FF4B1C">
      <w:pPr>
        <w:spacing w:before="100" w:beforeAutospacing="1"/>
      </w:pPr>
    </w:p>
    <w:p w:rsidR="00FF4B1C" w:rsidRPr="006F165B" w:rsidRDefault="00FF4B1C" w:rsidP="00FF4B1C"/>
    <w:p w:rsidR="00436286" w:rsidRPr="00A65AD6" w:rsidRDefault="008C55EC" w:rsidP="00436286">
      <w:r>
        <w:lastRenderedPageBreak/>
        <w:pict>
          <v:shape id="_x0000_i1027" type="#_x0000_t75" style="width:516.75pt;height:737.25pt">
            <v:imagedata r:id="rId13" o:title="функ"/>
          </v:shape>
        </w:pict>
      </w:r>
    </w:p>
    <w:p w:rsidR="00FF4B1C" w:rsidRDefault="00FF4B1C" w:rsidP="00EA5218">
      <w:pPr>
        <w:shd w:val="clear" w:color="auto" w:fill="FFFFFF"/>
        <w:spacing w:before="100" w:beforeAutospacing="1" w:after="100" w:afterAutospacing="1"/>
      </w:pPr>
      <w:r w:rsidRPr="00A65AD6">
        <w:lastRenderedPageBreak/>
        <w:t xml:space="preserve"> вопросам, связанным с применением на практике общих принципов служебного поведения сотрудников, и других участников учебно-воспитательного процесса;</w:t>
      </w:r>
      <w:r w:rsidRPr="00A65AD6">
        <w:br/>
        <w:t>-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  <w:r w:rsidRPr="00A65AD6">
        <w:br/>
        <w:t>3. Порядок уведомления з</w:t>
      </w:r>
      <w:r w:rsidR="00B5320A">
        <w:t>аведующего МАДОУ</w:t>
      </w:r>
      <w:r w:rsidRPr="00A65AD6">
        <w:t xml:space="preserve"> о фактах обращения в целях склонения работников к совершению коррупционных правонарушени</w:t>
      </w:r>
      <w:r w:rsidR="00B5320A">
        <w:t>й</w:t>
      </w:r>
      <w:r w:rsidR="00B5320A">
        <w:br/>
        <w:t>1. Уведомление заведующего МАДОУ</w:t>
      </w:r>
      <w:r w:rsidRPr="00A65AD6">
        <w:t xml:space="preserve"> о фактах обращения в целях склонения работников к совершению коррупционных правонарушений (далее - уведомление) осуществляется письменно по форме путем передачи его ответственному за реализацию </w:t>
      </w:r>
      <w:r w:rsidR="00B8411D">
        <w:t>антикоррупционной политики в ДОО</w:t>
      </w:r>
      <w:r w:rsidRPr="00A65AD6">
        <w:t xml:space="preserve"> (далее - ответственный) или направления такого уведомления по почте.</w:t>
      </w:r>
      <w:r w:rsidRPr="00A65AD6">
        <w:br/>
        <w:t>2. Ответственный обязан незамедли</w:t>
      </w:r>
      <w:r w:rsidR="00B5320A">
        <w:t>тельно уведомить заведующего МАДОУ</w:t>
      </w:r>
      <w:r w:rsidRPr="00A65AD6">
        <w:t xml:space="preserve"> обо всех случаях обращения к нему каких-либо лиц в целях склонения его к совершению коррупционных правонарушений.</w:t>
      </w:r>
      <w:r w:rsidRPr="00A65AD6">
        <w:br/>
        <w:t>3. Перечень сведений, подлежащих отражению в уведомлении, должен содержать:</w:t>
      </w:r>
      <w:r w:rsidRPr="00A65AD6">
        <w:br/>
        <w:t>- фамилию, имя, отчество, должность, место жительства и телефон лица, направившего уведомление;</w:t>
      </w:r>
      <w:r w:rsidRPr="00A65AD6">
        <w:br/>
        <w:t>- описание обстоятельств, при которых стало известно о случаях обращения к работнику в связи с исполнением им служебных обязанностей каких-либо лиц в целях склонения его к совершению коррупционных правонарушений (дата, место, время, другие условия);</w:t>
      </w:r>
      <w:r w:rsidRPr="00A65AD6">
        <w:br/>
        <w:t>- подробные сведения о коррупционных правонарушениях, которые должен был бы совершить работник по просьбе обратившихся лиц;</w:t>
      </w:r>
      <w:r w:rsidRPr="00A65AD6">
        <w:br/>
        <w:t>- все известные сведения о физическом (юридическом) лице, склоняющем к коррупционному правонарушению;</w:t>
      </w:r>
      <w:r w:rsidRPr="00A65AD6">
        <w:br/>
        <w:t>- способ и обстоятельства склонения к коррупционному правонарушению, а также информацию об отказе (согласии) принять предложение лица о совершении коррупционного правонарушения.</w:t>
      </w:r>
      <w:r w:rsidRPr="00A65AD6">
        <w:br/>
        <w:t>4. Уведомления подлежат обязательной регистрации в специальном журнале, который должен быть прошит и пронумеро</w:t>
      </w:r>
      <w:r w:rsidR="00B5320A">
        <w:t>ван, а также заверен печатью МАДОУ</w:t>
      </w:r>
      <w:r w:rsidRPr="00A65AD6">
        <w:t>.</w:t>
      </w:r>
      <w:r w:rsidRPr="00A65AD6">
        <w:br/>
        <w:t>5. Конфиденциальность полученных сведен</w:t>
      </w:r>
      <w:r w:rsidR="00B5320A">
        <w:t>ий обеспечивается заведующим МАДОУ</w:t>
      </w:r>
      <w:r w:rsidRPr="00A65AD6">
        <w:t>.</w:t>
      </w:r>
      <w:r w:rsidRPr="00A65AD6">
        <w:br/>
      </w:r>
      <w:r w:rsidRPr="003C4E3A">
        <w:rPr>
          <w:b/>
        </w:rPr>
        <w:t>4. Ответственность</w:t>
      </w:r>
      <w:r w:rsidRPr="003C4E3A">
        <w:rPr>
          <w:b/>
        </w:rPr>
        <w:br/>
      </w:r>
      <w:r w:rsidRPr="00A65AD6">
        <w:t>4.1. За неисполнение или ненадлежащее исполнение без уважительных причин Устава и Правил внутреннего трудового распоря</w:t>
      </w:r>
      <w:r w:rsidR="00B5320A">
        <w:t>дка МАДОУ</w:t>
      </w:r>
      <w:r w:rsidRPr="00A65AD6">
        <w:t>, иных локальных нормативных актов, закон</w:t>
      </w:r>
      <w:r w:rsidR="00B5320A">
        <w:t>ных распоряжений заведующего МАДОУ</w:t>
      </w:r>
      <w:r w:rsidRPr="00A65AD6">
        <w:t xml:space="preserve">, функциональных обязанностей, в том числе за неиспользование предоставленных прав, ответственный за реализацию </w:t>
      </w:r>
      <w:r w:rsidR="00B5320A">
        <w:t>антикоррупционной политики в МАДОУ</w:t>
      </w:r>
      <w:r w:rsidRPr="00A65AD6">
        <w:t xml:space="preserve"> несет дисциплинарную ответственность в порядке, определенном трудовым законодательством.</w:t>
      </w:r>
      <w:r w:rsidRPr="00A65AD6">
        <w:br/>
        <w:t xml:space="preserve">4.2 Ответственность за реализацию </w:t>
      </w:r>
      <w:r w:rsidR="00B5320A">
        <w:t>антикоррупционной политики в МАДОУ</w:t>
      </w:r>
      <w:r w:rsidRPr="00A65AD6">
        <w:t xml:space="preserve"> несет ответственность за совершенные в процессе осуществления своей деятельности правонарушения (в том числе за причинение материал</w:t>
      </w:r>
      <w:r w:rsidR="00B5320A">
        <w:t>ьного ущерба МАДОУ</w:t>
      </w:r>
      <w:r w:rsidRPr="00A65AD6">
        <w:t>) в пределах, определяемых действующим административным, трудовым, уголовным и гражданским законодательством РФ.</w:t>
      </w:r>
      <w:r w:rsidRPr="00A65AD6">
        <w:br/>
        <w:t>4.3 За виновное причин</w:t>
      </w:r>
      <w:r w:rsidR="00B8411D">
        <w:t>ение образовательной организации</w:t>
      </w:r>
      <w:r w:rsidRPr="00A65AD6">
        <w:t xml:space="preserve"> или участникам образовательного процесса ущерба в связи с исполнением (неисполнением) своих функциональных обязанностей ответственный за реализацию </w:t>
      </w:r>
      <w:r w:rsidR="00B5320A">
        <w:t>антикоррупционной политики в МАДОУ</w:t>
      </w:r>
      <w:r w:rsidRPr="00A65AD6">
        <w:t xml:space="preserve"> несет материальную ответственность в порядке и пределах, установленных трудовым или гражданским законодательством</w:t>
      </w:r>
      <w:r>
        <w:t>.</w:t>
      </w:r>
    </w:p>
    <w:p w:rsidR="00FF4B1C" w:rsidRDefault="00FF4B1C" w:rsidP="00EA5218">
      <w:pPr>
        <w:shd w:val="clear" w:color="auto" w:fill="FFFFFF"/>
        <w:spacing w:before="100" w:beforeAutospacing="1" w:after="100" w:afterAutospacing="1"/>
      </w:pPr>
    </w:p>
    <w:p w:rsidR="00FF4B1C" w:rsidRDefault="00FF4B1C" w:rsidP="00EA5218">
      <w:pPr>
        <w:shd w:val="clear" w:color="auto" w:fill="FFFFFF"/>
        <w:spacing w:before="100" w:beforeAutospacing="1" w:after="100" w:afterAutospacing="1"/>
      </w:pPr>
    </w:p>
    <w:p w:rsidR="00EA5218" w:rsidRDefault="00EA5218" w:rsidP="00DB1518">
      <w:pPr>
        <w:rPr>
          <w:b/>
          <w:sz w:val="28"/>
          <w:szCs w:val="28"/>
        </w:rPr>
      </w:pPr>
    </w:p>
    <w:p w:rsidR="00EA5218" w:rsidRDefault="00EA5218" w:rsidP="00FF4B1C">
      <w:pPr>
        <w:jc w:val="center"/>
        <w:rPr>
          <w:b/>
          <w:sz w:val="28"/>
          <w:szCs w:val="28"/>
        </w:rPr>
      </w:pPr>
    </w:p>
    <w:p w:rsidR="00B5320A" w:rsidRDefault="00B5320A" w:rsidP="00EA5218"/>
    <w:p w:rsidR="00436286" w:rsidRPr="003C4E3A" w:rsidRDefault="008C55EC" w:rsidP="00436286">
      <w:pPr>
        <w:rPr>
          <w:b/>
        </w:rPr>
      </w:pPr>
      <w:r>
        <w:lastRenderedPageBreak/>
        <w:pict>
          <v:shape id="_x0000_i1028" type="#_x0000_t75" style="width:516.75pt;height:737.25pt">
            <v:imagedata r:id="rId14" o:title="положение"/>
          </v:shape>
        </w:pict>
      </w:r>
      <w:r w:rsidR="00436286" w:rsidRPr="003C4E3A">
        <w:rPr>
          <w:b/>
        </w:rPr>
        <w:t xml:space="preserve"> </w:t>
      </w:r>
    </w:p>
    <w:p w:rsidR="00FF4B1C" w:rsidRDefault="00FF4B1C" w:rsidP="00EA5218">
      <w:pPr>
        <w:shd w:val="clear" w:color="auto" w:fill="FFFFFF"/>
        <w:spacing w:before="100" w:beforeAutospacing="1" w:after="100" w:afterAutospacing="1"/>
      </w:pPr>
      <w:r w:rsidRPr="003C4E3A">
        <w:rPr>
          <w:b/>
        </w:rPr>
        <w:lastRenderedPageBreak/>
        <w:t>противодействия</w:t>
      </w:r>
      <w:r w:rsidRPr="00CE2D9E">
        <w:t xml:space="preserve"> коррупции</w:t>
      </w:r>
      <w:r w:rsidRPr="00CE2D9E">
        <w:br/>
        <w:t>3.1. Создание механизма взаимодействия органов управления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общества.</w:t>
      </w:r>
      <w:r w:rsidRPr="00CE2D9E">
        <w:br/>
        <w:t>3.2. Принятие административных и иных мер, направленных на привлечение работников и родителей (законных представителей) воспитанников к более активному участию в противодействии коррупции, на формирование в коллективе и у родителей (законных представителей) воспитанников негативного отношения к коррупционному поведению.</w:t>
      </w:r>
      <w:r w:rsidRPr="00CE2D9E">
        <w:br/>
        <w:t>3.3. Конкретизация полномочий педагогических, административных работников и вспом</w:t>
      </w:r>
      <w:r w:rsidR="00F7337E">
        <w:t>о</w:t>
      </w:r>
      <w:r w:rsidR="002842B7">
        <w:t>гательного персонала Учреждения</w:t>
      </w:r>
      <w:r w:rsidRPr="00CE2D9E">
        <w:t>, отраженных в должностных инструкциях.</w:t>
      </w:r>
      <w:r w:rsidRPr="00CE2D9E">
        <w:br/>
        <w:t>3.4. Ознакомление п</w:t>
      </w:r>
      <w:r w:rsidR="00F7337E">
        <w:t>о</w:t>
      </w:r>
      <w:r w:rsidR="002842B7">
        <w:t>д роспись работников Учреждения</w:t>
      </w:r>
      <w:r w:rsidRPr="00CE2D9E">
        <w:t xml:space="preserve"> с «Положением о противодействии коррупции», «Кодексом этики и служебного поведения работников» и «Планом мероприятий по против</w:t>
      </w:r>
      <w:r w:rsidR="00F7337E">
        <w:t>о</w:t>
      </w:r>
      <w:r w:rsidR="002842B7">
        <w:t>действию коррупции в Учреждении</w:t>
      </w:r>
      <w:r w:rsidRPr="00CE2D9E">
        <w:t>».</w:t>
      </w:r>
      <w:r w:rsidRPr="00CE2D9E">
        <w:br/>
        <w:t>3.5. Создание условий для уведомления родителей (законных представителей) воспита</w:t>
      </w:r>
      <w:r w:rsidR="00F7337E">
        <w:t xml:space="preserve">нников, </w:t>
      </w:r>
      <w:r w:rsidR="002842B7">
        <w:t>администрации Учреждения</w:t>
      </w:r>
      <w:r w:rsidRPr="00CE2D9E">
        <w:t>, работников обо всех случаях кор</w:t>
      </w:r>
      <w:r w:rsidR="00F7337E">
        <w:t>р</w:t>
      </w:r>
      <w:r w:rsidR="002842B7">
        <w:t>упционных действий в Учреждении</w:t>
      </w:r>
      <w:r w:rsidRPr="00CE2D9E">
        <w:t>.</w:t>
      </w:r>
      <w:r w:rsidRPr="00CE2D9E">
        <w:br/>
      </w:r>
      <w:r w:rsidRPr="003C4E3A">
        <w:rPr>
          <w:b/>
        </w:rPr>
        <w:t>4. Организационные основы противодействия коррупции</w:t>
      </w:r>
      <w:r w:rsidRPr="003C4E3A">
        <w:rPr>
          <w:b/>
        </w:rPr>
        <w:br/>
      </w:r>
      <w:r w:rsidRPr="003C4E3A">
        <w:t>4.1. Общее руководство мероприятиями, направленными на противодействие коррупции,</w:t>
      </w:r>
      <w:r w:rsidRPr="00CE2D9E">
        <w:t xml:space="preserve"> осуществляют:</w:t>
      </w:r>
      <w:r w:rsidRPr="00CE2D9E">
        <w:br/>
        <w:t>работники администрации;</w:t>
      </w:r>
      <w:r w:rsidRPr="00CE2D9E">
        <w:br/>
        <w:t>должностное лицо, ответственное за профилактику коррупцио</w:t>
      </w:r>
      <w:r w:rsidR="00F7337E">
        <w:t>н</w:t>
      </w:r>
      <w:r w:rsidR="002842B7">
        <w:t>ных правонарушений в Учреждении</w:t>
      </w:r>
      <w:r w:rsidRPr="00CE2D9E">
        <w:t>.</w:t>
      </w:r>
      <w:r w:rsidRPr="00CE2D9E">
        <w:br/>
        <w:t>4.2. Должностное лицо, ответственное за профилактику коррупцио</w:t>
      </w:r>
      <w:r w:rsidR="00F7337E">
        <w:t>н</w:t>
      </w:r>
      <w:r w:rsidR="002842B7">
        <w:t>ных правонарушений в Учреждении</w:t>
      </w:r>
      <w:r w:rsidRPr="00CE2D9E">
        <w:t xml:space="preserve"> назначается приказом заведующего ежегодно.</w:t>
      </w:r>
      <w:r w:rsidRPr="00CE2D9E">
        <w:br/>
        <w:t>4.3. Должностное лицо, ответственное за профилактику коррупционных правонарушений в Учреждении:</w:t>
      </w:r>
      <w:r w:rsidRPr="00CE2D9E">
        <w:br/>
        <w:t>разрабатывает и формирует план работы на текущий учебный год;</w:t>
      </w:r>
      <w:r w:rsidRPr="00CE2D9E">
        <w:br/>
        <w:t>по вопросам, относящимся к своей компетенции, в установленном порядке запрашивает информацию;</w:t>
      </w:r>
      <w:r w:rsidRPr="00CE2D9E">
        <w:br/>
        <w:t>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правонарушений;</w:t>
      </w:r>
      <w:r w:rsidRPr="00CE2D9E">
        <w:br/>
        <w:t>контролируе</w:t>
      </w:r>
      <w:r w:rsidR="002842B7">
        <w:t>т деятельность администрации МАДОУ</w:t>
      </w:r>
      <w:r w:rsidRPr="00CE2D9E">
        <w:t xml:space="preserve"> в области противодействия коррупции;</w:t>
      </w:r>
      <w:r w:rsidRPr="00CE2D9E">
        <w:br/>
        <w:t>информирует о результата</w:t>
      </w:r>
      <w:r w:rsidR="002842B7">
        <w:t>х работы заведующего Учреждения</w:t>
      </w:r>
      <w:r w:rsidRPr="00CE2D9E">
        <w:t>;</w:t>
      </w:r>
      <w:r w:rsidRPr="00CE2D9E">
        <w:br/>
        <w:t>осуществляет против</w:t>
      </w:r>
      <w:r w:rsidR="00EA1AC8">
        <w:t>о</w:t>
      </w:r>
      <w:r w:rsidR="002842B7">
        <w:t>действие коррупции в Учреждении</w:t>
      </w:r>
      <w:r w:rsidRPr="00CE2D9E">
        <w:t xml:space="preserve"> в пределах своих полномочий;</w:t>
      </w:r>
      <w:r w:rsidRPr="00CE2D9E">
        <w:br/>
        <w:t>реализует меры, направленные на профилактику коррупции;</w:t>
      </w:r>
      <w:r w:rsidRPr="00CE2D9E">
        <w:br/>
        <w:t>вырабатывает механизмы защиты от прон</w:t>
      </w:r>
      <w:r w:rsidR="00EA1AC8">
        <w:t>и</w:t>
      </w:r>
      <w:r w:rsidR="002842B7">
        <w:t>кновения коррупции в Учреждении</w:t>
      </w:r>
      <w:r w:rsidRPr="00CE2D9E">
        <w:t>;</w:t>
      </w:r>
      <w:r w:rsidRPr="00CE2D9E">
        <w:br/>
        <w:t>осуществляет антикоррупционную пропаганду и воспитание всех участников образо</w:t>
      </w:r>
      <w:r w:rsidR="00EA1AC8">
        <w:t>в</w:t>
      </w:r>
      <w:r w:rsidR="002842B7">
        <w:t>ательного процесса в Учреждении</w:t>
      </w:r>
      <w:r w:rsidRPr="00CE2D9E">
        <w:t>;</w:t>
      </w:r>
      <w:r w:rsidRPr="00CE2D9E">
        <w:br/>
        <w:t>осуществляет анализ обращений родителей (законных представителей) восп</w:t>
      </w:r>
      <w:r w:rsidR="00EA1AC8">
        <w:t>и</w:t>
      </w:r>
      <w:r w:rsidR="002842B7">
        <w:t>танников, работников Учреждения</w:t>
      </w:r>
      <w:r w:rsidRPr="00CE2D9E">
        <w:t xml:space="preserve"> о фактах коррупционных проявлений должностными лицами;</w:t>
      </w:r>
      <w:r w:rsidRPr="00CE2D9E">
        <w:br/>
        <w:t>проводит про</w:t>
      </w:r>
      <w:r w:rsidR="00EA1AC8">
        <w:t xml:space="preserve">верки локальных актов </w:t>
      </w:r>
      <w:r w:rsidRPr="00CE2D9E">
        <w:t xml:space="preserve"> на соответствие действующему законодательству;</w:t>
      </w:r>
      <w:r w:rsidRPr="00CE2D9E">
        <w:br/>
        <w:t>проверяет выполнение работниками своих должностных обязанностей;</w:t>
      </w:r>
      <w:r w:rsidRPr="00CE2D9E">
        <w:br/>
        <w:t>разрабатывает на основании проведенных проверок рекомендации, направленные на улучшение антикоррупц</w:t>
      </w:r>
      <w:r w:rsidR="00EA1AC8">
        <w:t>и</w:t>
      </w:r>
      <w:r w:rsidR="002842B7">
        <w:t>онной деятельности в Учреждении</w:t>
      </w:r>
      <w:r w:rsidRPr="00CE2D9E">
        <w:t>;</w:t>
      </w:r>
      <w:r w:rsidRPr="00CE2D9E">
        <w:br/>
        <w:t>организует работу по устранению негативных последствий коррупционных проявлений;</w:t>
      </w:r>
      <w:r w:rsidRPr="00CE2D9E">
        <w:br/>
        <w:t>выявляет причины коррупции, разрабатывает и на</w:t>
      </w:r>
      <w:r w:rsidR="002842B7">
        <w:t xml:space="preserve">правляет заведующему Учреждения </w:t>
      </w:r>
      <w:r w:rsidRPr="00CE2D9E">
        <w:t>рекомендации по устранению причин коррупции;</w:t>
      </w:r>
      <w:r w:rsidRPr="00CE2D9E">
        <w:br/>
        <w:t>взаимодействует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  <w:r w:rsidRPr="00CE2D9E">
        <w:br/>
        <w:t>осуществляет противодействие коррупции в пределах своих полномочий:</w:t>
      </w:r>
      <w:r w:rsidRPr="00CE2D9E">
        <w:br/>
        <w:t>принимает заявления работников, родителей (законных представителей) воспитанников о фактах коррупционных проявлений должностными лицами.</w:t>
      </w:r>
      <w:r w:rsidRPr="00CE2D9E">
        <w:br/>
      </w:r>
      <w:r w:rsidRPr="003C4E3A">
        <w:rPr>
          <w:b/>
        </w:rPr>
        <w:t xml:space="preserve">5. Ответственность физических и юридических </w:t>
      </w:r>
      <w:proofErr w:type="spellStart"/>
      <w:r w:rsidRPr="003C4E3A">
        <w:rPr>
          <w:b/>
        </w:rPr>
        <w:t>лицза</w:t>
      </w:r>
      <w:proofErr w:type="spellEnd"/>
      <w:r w:rsidRPr="003C4E3A">
        <w:rPr>
          <w:b/>
        </w:rPr>
        <w:t xml:space="preserve"> коррупционные правонарушения</w:t>
      </w:r>
      <w:r w:rsidRPr="003C4E3A">
        <w:rPr>
          <w:b/>
        </w:rPr>
        <w:br/>
      </w:r>
      <w:r w:rsidRPr="00CE2D9E">
        <w:lastRenderedPageBreak/>
        <w:t>5.1. Все работники, родители (законные представители) воспитанников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  <w:r w:rsidRPr="00CE2D9E">
        <w:br/>
        <w:t>5.2. Заведующ</w:t>
      </w:r>
      <w:r w:rsidR="002842B7">
        <w:t>ая Учреждения</w:t>
      </w:r>
      <w:r w:rsidRPr="00CE2D9E">
        <w:t>, совершивший коррупционное правонарушение, по решению суда может быть лишен в соответствии с законодательством Российской Федерации права занимать определенные должности государственной и муниципальной службы.</w:t>
      </w:r>
      <w:r w:rsidRPr="00CE2D9E">
        <w:br/>
        <w:t>5.3. В случае, если от имени или в интересах заведующего осуществляются организация, подготовка и совершение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  <w:r w:rsidRPr="00CE2D9E">
        <w:br/>
        <w:t>5.4.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8C55EC" w:rsidRPr="00CE2D9E" w:rsidRDefault="008C55EC" w:rsidP="00EA5218">
      <w:pPr>
        <w:shd w:val="clear" w:color="auto" w:fill="FFFFFF"/>
        <w:spacing w:before="100" w:beforeAutospacing="1" w:after="100" w:afterAutospacing="1"/>
      </w:pPr>
      <w:r>
        <w:lastRenderedPageBreak/>
        <w:pict>
          <v:shape id="_x0000_i1066" type="#_x0000_t75" style="width:516.75pt;height:737.25pt">
            <v:imagedata r:id="rId15" o:title="полож. о конфликте"/>
          </v:shape>
        </w:pict>
      </w:r>
    </w:p>
    <w:p w:rsidR="00FF4B1C" w:rsidRPr="006F165B" w:rsidRDefault="00FF4B1C" w:rsidP="00EA5218"/>
    <w:p w:rsidR="00EA5218" w:rsidRDefault="00EA5218" w:rsidP="00436286"/>
    <w:p w:rsidR="00FF4B1C" w:rsidRPr="00CE2D9E" w:rsidRDefault="00FF4B1C" w:rsidP="00436286">
      <w:bookmarkStart w:id="0" w:name="_GoBack"/>
      <w:bookmarkEnd w:id="0"/>
    </w:p>
    <w:p w:rsidR="00FF4B1C" w:rsidRPr="00CE2D9E" w:rsidRDefault="00FF4B1C" w:rsidP="00FF4B1C">
      <w:pPr>
        <w:ind w:firstLine="851"/>
        <w:jc w:val="both"/>
      </w:pPr>
      <w:r w:rsidRPr="00CE2D9E">
        <w:t xml:space="preserve">при принятии решений по деловым вопросам и выполнении своих трудовых обязанностей руководствоваться интересами организации – без учета своих личных интересов, интересов своих родственников и друзей;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избегать (по возможности) ситуаций и обстоятельств, которые могут привести к конфликту интересов;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раскрывать возникший (реальный) или потенциальный конфликт интересов;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содействовать урегулированию возникшего конфликта интересов.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3.3.    </w:t>
      </w:r>
      <w:r w:rsidRPr="00CE2D9E">
        <w:rPr>
          <w:iCs/>
        </w:rPr>
        <w:t>Порядок раскрытия конфликта интересов работником</w:t>
      </w:r>
      <w:r w:rsidR="00EA1AC8">
        <w:rPr>
          <w:iCs/>
        </w:rPr>
        <w:t xml:space="preserve"> </w:t>
      </w:r>
      <w:r>
        <w:t>М</w:t>
      </w:r>
      <w:r w:rsidR="00C64891">
        <w:t>АДОУ</w:t>
      </w:r>
      <w:r w:rsidRPr="00CE2D9E">
        <w:t xml:space="preserve"> и порядок его урегулирования, в том числе возможные способы разрешения возникшего конфликта интересов: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раскрытие сведений о конфликте интересов при приеме на работу;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раскрытие сведений о конфликте интересов при назначении на новую должность;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разовое раскрытие сведений по мере возникновения ситуаций конфликта интересов;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раскрытие сведений о конфликте интересов в ходе проведения ежегодных аттестаций на соблюдение этических норм ведения бизнеса, принятых в организации (заполнение декларации о конфликте интересов). </w:t>
      </w:r>
    </w:p>
    <w:p w:rsidR="00FF4B1C" w:rsidRPr="00CE2D9E" w:rsidRDefault="00C64891" w:rsidP="00FF4B1C">
      <w:pPr>
        <w:ind w:firstLine="851"/>
        <w:jc w:val="both"/>
      </w:pPr>
      <w:r>
        <w:t>3.4.    Учреждение</w:t>
      </w:r>
      <w:r w:rsidR="00FF4B1C" w:rsidRPr="00CE2D9E">
        <w:t xml:space="preserve"> берет на себя обязательство конфиденциального рассмотрения представленных сведений и урегулирования конфликта интересов. </w:t>
      </w:r>
    </w:p>
    <w:p w:rsidR="00FF4B1C" w:rsidRPr="00CE2D9E" w:rsidRDefault="00FF4B1C" w:rsidP="00FF4B1C">
      <w:pPr>
        <w:ind w:firstLine="851"/>
        <w:jc w:val="both"/>
      </w:pPr>
      <w:r w:rsidRPr="00CE2D9E">
        <w:t>3.5.    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интересов. Следует иметь в виду, что в итоге этой работы учреждение может придти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</w:t>
      </w:r>
      <w:r w:rsidR="00C64891">
        <w:t>обах урегулирования. Учреждение</w:t>
      </w:r>
      <w:r w:rsidR="00EA1AC8">
        <w:t xml:space="preserve"> </w:t>
      </w:r>
      <w:r w:rsidRPr="00CE2D9E">
        <w:t xml:space="preserve">также может придти к выводу, что конфликт интересов имеет место, и использовать различные способы его разрешения, в том числе: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ограничение доступа работника к конкретной информации, которая может затрагивать личные интересы работника; </w:t>
      </w:r>
    </w:p>
    <w:p w:rsidR="00FF4B1C" w:rsidRPr="00CE2D9E" w:rsidRDefault="00FF4B1C" w:rsidP="00FF4B1C">
      <w:pPr>
        <w:ind w:firstLine="851"/>
        <w:jc w:val="both"/>
      </w:pPr>
      <w:r w:rsidRPr="00CE2D9E">
        <w:t>добровольный отказ работ</w:t>
      </w:r>
      <w:r>
        <w:t>ника М</w:t>
      </w:r>
      <w:r w:rsidR="00C64891">
        <w:t>АДОУ</w:t>
      </w:r>
      <w:r w:rsidRPr="00CE2D9E">
        <w:t xml:space="preserve">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пересмотр и изменение функциональных обязанностей работника;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временное отстранение работника от должности, если его личные интересы входят в противоречие с функциональными обязанностями;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перевод работника на должность, предусматривающую выполнение функциональных обязанностей, не связанных с конфликтом интересов;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передача работником принадлежащего ему имущества, являющегося основой возникновения конфликта интересов, в доверительное управление;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отказ работника от своего личного интереса, порождающего конфликт с интересами организации;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увольнение работника из организации по инициативе работника;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3.6.    Приведенный перечень способов разрешения конфликта интересов не является исчерпывающим.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При разрешении имеющегося конфликта интересов выбирается наиболее «мягкая» мера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«мягкие» меры оказались недостаточно эффективными.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  </w:t>
      </w:r>
    </w:p>
    <w:p w:rsidR="00FF4B1C" w:rsidRPr="003C4E3A" w:rsidRDefault="00FF4B1C" w:rsidP="00FF4B1C">
      <w:pPr>
        <w:tabs>
          <w:tab w:val="left" w:pos="567"/>
          <w:tab w:val="left" w:pos="851"/>
        </w:tabs>
        <w:jc w:val="both"/>
        <w:rPr>
          <w:b/>
        </w:rPr>
      </w:pPr>
      <w:r w:rsidRPr="003C4E3A">
        <w:rPr>
          <w:b/>
        </w:rPr>
        <w:t xml:space="preserve">4.            </w:t>
      </w:r>
      <w:r w:rsidRPr="003C4E3A">
        <w:rPr>
          <w:b/>
          <w:iCs/>
        </w:rPr>
        <w:t>Определение лиц, ответственных за прием сведений о возникшем конфликте интересов и рассмотрение этих сведений</w:t>
      </w:r>
    </w:p>
    <w:p w:rsidR="00FF4B1C" w:rsidRPr="00CE2D9E" w:rsidRDefault="00FF4B1C" w:rsidP="00FF4B1C">
      <w:r w:rsidRPr="00CE2D9E">
        <w:lastRenderedPageBreak/>
        <w:t xml:space="preserve">  </w:t>
      </w:r>
    </w:p>
    <w:p w:rsidR="00C64891" w:rsidRDefault="00FF4B1C" w:rsidP="00EA5218">
      <w:r w:rsidRPr="00CE2D9E">
        <w:t>Ответственный за прием сведений о возникающих (имеющихся) конфликтах интересов, а также ответственный за противодействие коррупции на</w:t>
      </w:r>
      <w:r>
        <w:t xml:space="preserve">значаются </w:t>
      </w:r>
      <w:proofErr w:type="gramStart"/>
      <w:r>
        <w:t>приказом  заведующего</w:t>
      </w:r>
      <w:proofErr w:type="gramEnd"/>
      <w:r>
        <w:t>.</w:t>
      </w:r>
    </w:p>
    <w:p w:rsidR="00FF4B1C" w:rsidRDefault="008C55EC" w:rsidP="00436286">
      <w:pPr>
        <w:rPr>
          <w:color w:val="000000"/>
        </w:rPr>
      </w:pPr>
      <w:r>
        <w:lastRenderedPageBreak/>
        <w:pict>
          <v:shape id="_x0000_i1030" type="#_x0000_t75" style="width:516.75pt;height:737.25pt">
            <v:imagedata r:id="rId16" o:title="кодекс"/>
          </v:shape>
        </w:pict>
      </w:r>
      <w:r w:rsidR="00FF4B1C">
        <w:rPr>
          <w:color w:val="000000"/>
        </w:rPr>
        <w:t xml:space="preserve"> 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lastRenderedPageBreak/>
        <w:t>-  Принципы, нормы и правила, установленные настоящим Кодексом, имеют общий характер и могут получить свое развитие и детализацию в стандартах служебного поведения, правилах внутреннего распорядка и других внутренних документах учреждения.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. Действие настоящего Кодекса распространяется на всех должностных ли</w:t>
      </w:r>
      <w:r w:rsidR="00EA1AC8">
        <w:rPr>
          <w:color w:val="000000"/>
        </w:rPr>
        <w:t>ц</w:t>
      </w:r>
      <w:r w:rsidR="00C64891">
        <w:rPr>
          <w:color w:val="000000"/>
        </w:rPr>
        <w:t xml:space="preserve"> и других работников Учреждения</w:t>
      </w:r>
      <w:r>
        <w:rPr>
          <w:color w:val="000000"/>
        </w:rPr>
        <w:t>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 Должностные лица и другие работники учреждения в своей служебной деятельности должны быть добропорядочны и честны, обязаны соблюдать правила  этики, установленные настоящим Кодексом, иными внутренн</w:t>
      </w:r>
      <w:r w:rsidR="00EA1AC8">
        <w:rPr>
          <w:color w:val="000000"/>
        </w:rPr>
        <w:t>и</w:t>
      </w:r>
      <w:r w:rsidR="00C64891">
        <w:rPr>
          <w:color w:val="000000"/>
        </w:rPr>
        <w:t>ми локальными актами Учреждения</w:t>
      </w:r>
      <w:r>
        <w:rPr>
          <w:color w:val="000000"/>
        </w:rPr>
        <w:t>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>7. Взаимоот</w:t>
      </w:r>
      <w:r w:rsidR="00EA1AC8">
        <w:rPr>
          <w:rStyle w:val="a4"/>
          <w:color w:val="000000"/>
        </w:rPr>
        <w:t>ношения сотрудников в организации</w:t>
      </w:r>
      <w:r>
        <w:rPr>
          <w:rStyle w:val="a4"/>
          <w:color w:val="000000"/>
        </w:rPr>
        <w:t>.</w:t>
      </w:r>
    </w:p>
    <w:p w:rsidR="00FF4B1C" w:rsidRDefault="00EA1AC8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  Сотрудники организации</w:t>
      </w:r>
      <w:r w:rsidR="00FF4B1C">
        <w:rPr>
          <w:color w:val="000000"/>
        </w:rPr>
        <w:t xml:space="preserve"> – основа его репутации. Поэтому они должны сознавать, что любые неэтичные или антиобщественные действия, совершенные на рабочем месте или в свободное время, могут нан</w:t>
      </w:r>
      <w:r w:rsidR="00C64891">
        <w:rPr>
          <w:color w:val="000000"/>
        </w:rPr>
        <w:t>ести ущерб репутации  Учреждения.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Взаимоотношения между сотрудниками, вне зависимости от занимаемой должности или сферы деятельности, строятся на принципах: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взаимного уважения и взаимопомощи;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открытости и доброжелательности;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командной работы и ориентации на сотрудничество.</w:t>
      </w:r>
    </w:p>
    <w:p w:rsidR="00FF4B1C" w:rsidRDefault="00FF4B1C" w:rsidP="00FF4B1C">
      <w:pPr>
        <w:pStyle w:val="a5"/>
        <w:spacing w:after="0"/>
        <w:jc w:val="both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>Любые формы пренебрежительного или оскорбительного отношения друг к другу являются недопустимыми.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rStyle w:val="a4"/>
          <w:color w:val="000000"/>
        </w:rPr>
        <w:t>8. Взаимоотношения с родителями (законными представителями) вос</w:t>
      </w:r>
      <w:r w:rsidR="00EA1AC8">
        <w:rPr>
          <w:rStyle w:val="a4"/>
          <w:color w:val="000000"/>
        </w:rPr>
        <w:t>питанников</w:t>
      </w:r>
      <w:r w:rsidR="00C64891">
        <w:rPr>
          <w:rStyle w:val="a4"/>
          <w:color w:val="000000"/>
        </w:rPr>
        <w:t xml:space="preserve"> и иными </w:t>
      </w:r>
      <w:proofErr w:type="spellStart"/>
      <w:r w:rsidR="00C64891">
        <w:rPr>
          <w:rStyle w:val="a4"/>
          <w:color w:val="000000"/>
        </w:rPr>
        <w:t>посетителямиУчреждения</w:t>
      </w:r>
      <w:proofErr w:type="spellEnd"/>
      <w:r w:rsidR="00C64891">
        <w:rPr>
          <w:rStyle w:val="a4"/>
          <w:color w:val="000000"/>
        </w:rPr>
        <w:t>.</w:t>
      </w:r>
      <w:r>
        <w:rPr>
          <w:rStyle w:val="a4"/>
          <w:color w:val="000000"/>
        </w:rPr>
        <w:t> </w:t>
      </w:r>
      <w:r>
        <w:rPr>
          <w:rStyle w:val="a4"/>
          <w:color w:val="000000"/>
        </w:rPr>
        <w:br/>
      </w:r>
      <w:r>
        <w:rPr>
          <w:color w:val="000000"/>
        </w:rPr>
        <w:t>Во взаимоотношениях с родителями и иными посетителями сотрудники должны руководствоваться принципами: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уважения, доброжелательности и корректности;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сотрудники в любой ситуации должны воздерживаться от действий и заявлений, выходящих за пределы их компетенции и полномочий, в том числе, во избежание случайного предоставления ложной информации, от консультирования родителей по вопросам, требующим специальных знаний и выходящих за пределы их компетенции;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сотрудники не должны разглашать информацию, которая может нанести им или</w:t>
      </w:r>
    </w:p>
    <w:p w:rsidR="00FF4B1C" w:rsidRDefault="00FF4B1C" w:rsidP="00FF4B1C">
      <w:pPr>
        <w:jc w:val="both"/>
        <w:rPr>
          <w:color w:val="000000"/>
        </w:rPr>
      </w:pPr>
      <w:r>
        <w:rPr>
          <w:color w:val="000000"/>
        </w:rPr>
        <w:t>учреждению материальный или иной ущерб, кроме случаев, когда разглашение подобной информации предусмотрено законодательством.</w:t>
      </w:r>
    </w:p>
    <w:p w:rsidR="00FF4B1C" w:rsidRDefault="00FF4B1C" w:rsidP="00FF4B1C">
      <w:pPr>
        <w:rPr>
          <w:b/>
        </w:rPr>
      </w:pPr>
      <w:r>
        <w:rPr>
          <w:b/>
        </w:rPr>
        <w:t>9. Взаимоотношения с Администрацией.</w:t>
      </w:r>
    </w:p>
    <w:p w:rsidR="00FF4B1C" w:rsidRDefault="00EA1AC8" w:rsidP="00FF4B1C">
      <w:pPr>
        <w:jc w:val="both"/>
      </w:pPr>
      <w:r>
        <w:t xml:space="preserve">- </w:t>
      </w:r>
      <w:proofErr w:type="gramStart"/>
      <w:r>
        <w:t>Образовательная  организация</w:t>
      </w:r>
      <w:proofErr w:type="gramEnd"/>
      <w:r w:rsidR="00FF4B1C">
        <w:t xml:space="preserve"> базируется на принципах свободы слова и убеждений, терпимости, демократичности и справедливости.</w:t>
      </w:r>
    </w:p>
    <w:p w:rsidR="00FF4B1C" w:rsidRDefault="00FF4B1C" w:rsidP="00FF4B1C">
      <w:pPr>
        <w:jc w:val="both"/>
      </w:pPr>
      <w:r>
        <w:t xml:space="preserve">-  В </w:t>
      </w:r>
      <w:r w:rsidR="00C64891">
        <w:rPr>
          <w:color w:val="000000"/>
        </w:rPr>
        <w:t>МАДОУ</w:t>
      </w:r>
      <w:r>
        <w:rPr>
          <w:color w:val="000000"/>
        </w:rPr>
        <w:t xml:space="preserve"> </w:t>
      </w:r>
      <w:r>
        <w:t>соблюдается культура общения, выражающаяся во взаимном уважении, доброжелательности и умении находить общий язык. Ответственность за поддержание тако</w:t>
      </w:r>
      <w:r w:rsidR="00C64891">
        <w:t>й атмосферы несет заведующий МАДОУ</w:t>
      </w:r>
      <w:r>
        <w:t>.</w:t>
      </w:r>
    </w:p>
    <w:p w:rsidR="00FF4B1C" w:rsidRDefault="00C64891" w:rsidP="00FF4B1C">
      <w:pPr>
        <w:jc w:val="both"/>
      </w:pPr>
      <w:r>
        <w:t xml:space="preserve"> Администрация МАДОУ</w:t>
      </w:r>
      <w:r w:rsidR="00FF4B1C">
        <w:t xml:space="preserve">  терпимо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договориться и найти общий язык. Различные статусы педагогов, квалификационные категории и обязанности не должны препятствовать равноправному выражению всеми педагогами своего мнения и защите своих убеждений.</w:t>
      </w:r>
    </w:p>
    <w:p w:rsidR="00FF4B1C" w:rsidRDefault="00FF4B1C" w:rsidP="00FF4B1C">
      <w:pPr>
        <w:jc w:val="both"/>
      </w:pPr>
      <w:r>
        <w:t>- Администрация не может дискриминировать, игнорировать или преследовать педагогов за их убеждения или на основании личных симпатий или антипатий. Отношения Администрации с каждым из педагогов основываются на принципе равноправия.</w:t>
      </w:r>
    </w:p>
    <w:p w:rsidR="00FF4B1C" w:rsidRDefault="00FF4B1C" w:rsidP="00FF4B1C">
      <w:pPr>
        <w:jc w:val="both"/>
      </w:pPr>
      <w:r>
        <w:t>-  Администрация не может требовать или собирать информацию о личной жизни педагога, не связанной с выполнением им своих трудовых обязанностей.</w:t>
      </w:r>
    </w:p>
    <w:p w:rsidR="00FF4B1C" w:rsidRDefault="00FF4B1C" w:rsidP="00FF4B1C">
      <w:pPr>
        <w:jc w:val="both"/>
      </w:pPr>
      <w:r>
        <w:t>-  О</w:t>
      </w:r>
      <w:r w:rsidR="00C64891">
        <w:t>ценки и решения  заведующего МАДОУ</w:t>
      </w:r>
      <w:r>
        <w:t xml:space="preserve">  должны быть беспристрастными и основываться на фактах и реальных заслугах педагогов. Претенденты на более высокую квалификационную категорию должны отбираться и поддерживаться независимо от их личной близости или покорности  Администрации.</w:t>
      </w:r>
    </w:p>
    <w:p w:rsidR="00FF4B1C" w:rsidRDefault="00FF4B1C" w:rsidP="00FF4B1C">
      <w:pPr>
        <w:jc w:val="both"/>
      </w:pPr>
      <w:r>
        <w:t xml:space="preserve">-  Сотрудники имеют право получать от Администрации информацию, имеющую значение для работы их учреждения. Администрация не имеет права скрывать или тенденциозно извращать информацию, могущую повлиять на карьеру педагога и на качество его труда. Важные для </w:t>
      </w:r>
      <w:r>
        <w:lastRenderedPageBreak/>
        <w:t>педагогического сообщества решения принимаются в учреждении на основе принципов открытости и общего участия.</w:t>
      </w:r>
    </w:p>
    <w:p w:rsidR="00FF4B1C" w:rsidRDefault="00FF4B1C" w:rsidP="00FF4B1C">
      <w:pPr>
        <w:numPr>
          <w:ilvl w:val="0"/>
          <w:numId w:val="4"/>
        </w:numPr>
        <w:tabs>
          <w:tab w:val="left" w:pos="0"/>
          <w:tab w:val="left" w:pos="360"/>
        </w:tabs>
        <w:suppressAutoHyphens/>
        <w:ind w:left="0"/>
        <w:jc w:val="both"/>
      </w:pPr>
      <w:r>
        <w:t xml:space="preserve">Интриги, непреодолимые конфликты, вредительство коллегам и раскол в педагогическом сообществе мешают образовательному и воспитательному учреждению выполнять свои непосредственные функции. 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>10. Поддержани</w:t>
      </w:r>
      <w:r w:rsidR="00EA1AC8">
        <w:rPr>
          <w:rStyle w:val="a4"/>
          <w:color w:val="000000"/>
        </w:rPr>
        <w:t>е</w:t>
      </w:r>
      <w:r w:rsidR="00C64891">
        <w:rPr>
          <w:rStyle w:val="a4"/>
          <w:color w:val="000000"/>
        </w:rPr>
        <w:t xml:space="preserve"> и укрепление имиджа Учреждения</w:t>
      </w:r>
      <w:r>
        <w:rPr>
          <w:rStyle w:val="a4"/>
          <w:color w:val="000000"/>
        </w:rPr>
        <w:t>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Для поддержания и укрепле</w:t>
      </w:r>
      <w:r w:rsidR="00C64891">
        <w:rPr>
          <w:color w:val="000000"/>
        </w:rPr>
        <w:t>ния имиджа МАДОУ. Учреждение</w:t>
      </w:r>
      <w:r>
        <w:rPr>
          <w:color w:val="000000"/>
        </w:rPr>
        <w:t xml:space="preserve"> осуществляет следующие основные мероприятия: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информирование все</w:t>
      </w:r>
      <w:r w:rsidR="00EA1AC8">
        <w:rPr>
          <w:color w:val="000000"/>
        </w:rPr>
        <w:t>х работников о миссии организации</w:t>
      </w:r>
      <w:r>
        <w:rPr>
          <w:color w:val="000000"/>
        </w:rPr>
        <w:t xml:space="preserve"> и его ценностях для обеспечения понимания каждым работником учреждения необходимости его труда в общем итоге деятельности, его роли и значения в</w:t>
      </w:r>
      <w:r w:rsidR="00EA1AC8">
        <w:rPr>
          <w:color w:val="000000"/>
        </w:rPr>
        <w:t xml:space="preserve"> реализации миссии организации</w:t>
      </w:r>
      <w:r>
        <w:rPr>
          <w:color w:val="000000"/>
        </w:rPr>
        <w:t>;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повышение престижа</w:t>
      </w:r>
      <w:r w:rsidR="00EA1AC8">
        <w:rPr>
          <w:color w:val="000000"/>
        </w:rPr>
        <w:t xml:space="preserve"> профессий работников </w:t>
      </w:r>
      <w:proofErr w:type="gramStart"/>
      <w:r w:rsidR="00EA1AC8">
        <w:rPr>
          <w:color w:val="000000"/>
        </w:rPr>
        <w:t>организации</w:t>
      </w:r>
      <w:r>
        <w:rPr>
          <w:color w:val="000000"/>
        </w:rPr>
        <w:t xml:space="preserve">  через</w:t>
      </w:r>
      <w:proofErr w:type="gramEnd"/>
      <w:r>
        <w:rPr>
          <w:color w:val="000000"/>
        </w:rPr>
        <w:t>: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конкурсы педагогического мастерства,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открытые конференции и семинары для других учреждений,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публикация опыта раб</w:t>
      </w:r>
      <w:r w:rsidR="00C64891">
        <w:rPr>
          <w:color w:val="000000"/>
        </w:rPr>
        <w:t>оты в научных и сайта Учреждения</w:t>
      </w:r>
      <w:r>
        <w:rPr>
          <w:color w:val="000000"/>
        </w:rPr>
        <w:t>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>11. Формиров</w:t>
      </w:r>
      <w:r w:rsidR="0009765E">
        <w:rPr>
          <w:rStyle w:val="a4"/>
          <w:color w:val="000000"/>
        </w:rPr>
        <w:t>а</w:t>
      </w:r>
      <w:r w:rsidR="00C64891">
        <w:rPr>
          <w:rStyle w:val="a4"/>
          <w:color w:val="000000"/>
        </w:rPr>
        <w:t>ние и развитие стиля Учреждения</w:t>
      </w:r>
      <w:r>
        <w:rPr>
          <w:rStyle w:val="a4"/>
          <w:color w:val="000000"/>
        </w:rPr>
        <w:t>.</w:t>
      </w:r>
    </w:p>
    <w:p w:rsidR="00FF4B1C" w:rsidRDefault="0009765E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Стиль Организации</w:t>
      </w:r>
      <w:r w:rsidR="00FF4B1C">
        <w:rPr>
          <w:color w:val="000000"/>
        </w:rPr>
        <w:t xml:space="preserve"> формируется с учетом миссии, стратегических целей и задач в соответствии с основными принципами, правилами и нормами деловой этики.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Внешним элементом стиля является:</w:t>
      </w:r>
    </w:p>
    <w:p w:rsidR="00FF4B1C" w:rsidRDefault="00FF4B1C" w:rsidP="00FF4B1C">
      <w:pPr>
        <w:pStyle w:val="a5"/>
        <w:spacing w:after="0"/>
        <w:jc w:val="both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 xml:space="preserve"> Деловой стиль в одежде, который предполагает:</w:t>
      </w:r>
    </w:p>
    <w:p w:rsidR="00FF4B1C" w:rsidRDefault="00C64891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Аккуратность. Работник  МАДОУ</w:t>
      </w:r>
      <w:r w:rsidR="00FF4B1C">
        <w:rPr>
          <w:color w:val="000000"/>
        </w:rPr>
        <w:t xml:space="preserve"> всегда должен выглядеть аккуратно, быть одет в чистую, выглаженную, неизношенную одежду.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Адекватность. Внешний вид должен соответствовать стилю образовательного учреждения.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Длина одежды должна быть комфортной, закрывающей обнаженные части тела (особенно живот и спину) и элементы нижнего белья. Оптимальная длина юбки – до середины колена (+ - 10 см.).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- Независимо от времени года необходимо носить сменную </w:t>
      </w:r>
      <w:proofErr w:type="gramStart"/>
      <w:r>
        <w:rPr>
          <w:color w:val="000000"/>
        </w:rPr>
        <w:t>обувь.(</w:t>
      </w:r>
      <w:proofErr w:type="gramEnd"/>
      <w:r>
        <w:rPr>
          <w:color w:val="000000"/>
        </w:rPr>
        <w:t>Не допускается: сланцы, домашняя, массивная обувь, изношенная, потерявшая форму, грязная обувь, обувь не зафиксированная по ноге).</w:t>
      </w:r>
    </w:p>
    <w:p w:rsidR="00FF4B1C" w:rsidRDefault="00FF4B1C" w:rsidP="00FF4B1C">
      <w:pPr>
        <w:pStyle w:val="a5"/>
        <w:spacing w:after="0"/>
        <w:jc w:val="both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 xml:space="preserve">Помимо этого важнейшим элементом стиля учреждения является культура речи сотрудников. </w:t>
      </w:r>
    </w:p>
    <w:p w:rsidR="00FF4B1C" w:rsidRDefault="00FF4B1C" w:rsidP="00FF4B1C">
      <w:pPr>
        <w:pStyle w:val="a5"/>
        <w:spacing w:after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12.Требования к речи педагога: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 Правильность – соответствие речи языковым нормам. Педагогу необходимо знать и выполнять в общении с детьми основные нормы русского языка: орфоэпические нормы (правила литературного произношения), а также нормы образования и изменения слов.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 Точность – соответствие смыслового содержания речи и информация, которая лежит в ее основе. Особое внимание педагогу следует обратить на семантическую (смысловую) сторону речи, что способствует формированию у детей навыков точности словоупотребления.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-  Логичность – выражение в смысловых связях компонентов речи и отношений между частями и компонентами мысли. Педагогу следует учитывать, что именно в дошкольном возрасте закладываются представления о структурных компонентах связанного высказывания, формируются навыки использования различных способов </w:t>
      </w:r>
      <w:proofErr w:type="spellStart"/>
      <w:r>
        <w:rPr>
          <w:color w:val="000000"/>
        </w:rPr>
        <w:t>внутритекстовой</w:t>
      </w:r>
      <w:proofErr w:type="spellEnd"/>
      <w:r>
        <w:rPr>
          <w:color w:val="000000"/>
        </w:rPr>
        <w:t xml:space="preserve"> связи.</w:t>
      </w:r>
    </w:p>
    <w:p w:rsidR="00FF4B1C" w:rsidRDefault="00FF4B1C" w:rsidP="00FF4B1C">
      <w:pPr>
        <w:pStyle w:val="a5"/>
        <w:widowControl/>
        <w:numPr>
          <w:ilvl w:val="0"/>
          <w:numId w:val="5"/>
        </w:numPr>
        <w:tabs>
          <w:tab w:val="left" w:pos="0"/>
          <w:tab w:val="left" w:pos="360"/>
        </w:tabs>
        <w:spacing w:after="0"/>
        <w:ind w:left="0"/>
        <w:jc w:val="both"/>
        <w:rPr>
          <w:color w:val="000000"/>
        </w:rPr>
      </w:pPr>
      <w:r>
        <w:rPr>
          <w:color w:val="000000"/>
        </w:rPr>
        <w:t>Чистота – отсутствие в речи элементов, чуждых литературному языку. Устранение нелитературной лексики – одна из задач речевого развития детей дошкольного возраста. Решая данную задачу, принимая во внимание ведущий механизм речевого развития дошкольников (подражание), педагогу необходимо заботиться о чистоте собственной речи: недопустимо использование слов-паразитов, диалектных и жаргонных слов.</w:t>
      </w:r>
    </w:p>
    <w:p w:rsidR="00FF4B1C" w:rsidRDefault="00FF4B1C" w:rsidP="00FF4B1C">
      <w:pPr>
        <w:pStyle w:val="a5"/>
        <w:widowControl/>
        <w:numPr>
          <w:ilvl w:val="0"/>
          <w:numId w:val="5"/>
        </w:numPr>
        <w:tabs>
          <w:tab w:val="left" w:pos="0"/>
          <w:tab w:val="left" w:pos="360"/>
        </w:tabs>
        <w:spacing w:after="0"/>
        <w:ind w:left="0"/>
        <w:jc w:val="both"/>
        <w:rPr>
          <w:color w:val="000000"/>
        </w:rPr>
      </w:pPr>
      <w:r>
        <w:rPr>
          <w:color w:val="000000"/>
        </w:rPr>
        <w:t>Выразительность – особенность речи, захватывающая внимание и создающая атмосферу эмоционального сопереживания. Выразительность речи педагога является мощным орудием воздействия на ребенка. Владение педагогом различными средствами выразительности речи (интонация, темп речи, сила, высота голоса и др.) способствует не только формированию произвольности выразительности речи ребенка, но и более полному осознанию им содержания речи взрослого, формированию умения выражать свое отношение к предмету разговора.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-  Богатство – умение использовать все языковые единицы с целью оптимального выражения информации. Педагогу следует учитывать, что в дошкольном возрасте формируется основы </w:t>
      </w:r>
      <w:r>
        <w:rPr>
          <w:color w:val="000000"/>
        </w:rPr>
        <w:lastRenderedPageBreak/>
        <w:t>лексического запаса ребенка, поэтому богатый лексикон самого педагога способствует не только расширению словарного запаса ребенка, но и помогает сформировать у него навыки точности словоупотребления, выразительности и образованности речи.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 Уместность – употребление в речи единиц, соответствующих ситуации и условиям общения. Уместность речи педагога предполагает, прежде всего, обладанием чувством стиля. Учет специфики дошкольного возраста нацеливает педагога на формирование у детей культуры речевого поведения (навыков общения, умения пользоваться разнообразными формулами речевого этикета, ориентироваться на ситуацию общения, собеседника и др.).</w:t>
      </w:r>
    </w:p>
    <w:p w:rsidR="00FF4B1C" w:rsidRDefault="00FF4B1C" w:rsidP="00FF4B1C">
      <w:pPr>
        <w:pStyle w:val="a5"/>
        <w:spacing w:after="0"/>
        <w:jc w:val="both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>Поведение сотрудников на рабочем месте является так же одним из важных</w:t>
      </w:r>
      <w:r w:rsidR="0009765E">
        <w:rPr>
          <w:b/>
          <w:bCs/>
          <w:i/>
          <w:iCs/>
          <w:color w:val="000000"/>
        </w:rPr>
        <w:t xml:space="preserve"> элементов стиля Организации</w:t>
      </w:r>
      <w:r>
        <w:rPr>
          <w:b/>
          <w:bCs/>
          <w:i/>
          <w:iCs/>
          <w:color w:val="000000"/>
        </w:rPr>
        <w:t>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 На рабочем месте запрещено заниматься посторонними делами, не связанными со служебными вопросами. На всей территории детского сада строго запрещено принятие спиртных напитков и курение.</w:t>
      </w:r>
    </w:p>
    <w:p w:rsidR="00FF4B1C" w:rsidRDefault="00C64891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В Учреждении</w:t>
      </w:r>
      <w:r w:rsidR="00FF4B1C">
        <w:rPr>
          <w:color w:val="000000"/>
        </w:rPr>
        <w:t xml:space="preserve"> приветствуется здоровый образ жизни!</w:t>
      </w:r>
    </w:p>
    <w:p w:rsidR="00FF4B1C" w:rsidRDefault="00FF4B1C" w:rsidP="00FF4B1C">
      <w:pPr>
        <w:jc w:val="both"/>
        <w:rPr>
          <w:b/>
          <w:color w:val="008000"/>
        </w:rPr>
      </w:pPr>
      <w:r>
        <w:rPr>
          <w:b/>
          <w:color w:val="000000"/>
        </w:rPr>
        <w:t xml:space="preserve">13.Правила пользования средствами мобильной связи в </w:t>
      </w:r>
      <w:r w:rsidR="00C64891">
        <w:rPr>
          <w:b/>
          <w:color w:val="000000"/>
        </w:rPr>
        <w:t>МАДОУ.</w:t>
      </w:r>
    </w:p>
    <w:p w:rsidR="00FF4B1C" w:rsidRDefault="00FF4B1C" w:rsidP="00FF4B1C">
      <w:pPr>
        <w:numPr>
          <w:ilvl w:val="0"/>
          <w:numId w:val="6"/>
        </w:numPr>
        <w:tabs>
          <w:tab w:val="left" w:pos="0"/>
          <w:tab w:val="left" w:pos="360"/>
        </w:tabs>
        <w:suppressAutoHyphens/>
        <w:ind w:left="0"/>
        <w:jc w:val="both"/>
      </w:pPr>
      <w:r>
        <w:t>Во время непосредственной деятельности с детьми, совещаний, педсоветов, собраний, праздников, сна детей звук мобильного телефона необходимо переводить в беззвучный режим.</w:t>
      </w:r>
    </w:p>
    <w:p w:rsidR="00FF4B1C" w:rsidRDefault="00FF4B1C" w:rsidP="00FF4B1C">
      <w:pPr>
        <w:numPr>
          <w:ilvl w:val="0"/>
          <w:numId w:val="6"/>
        </w:numPr>
        <w:tabs>
          <w:tab w:val="left" w:pos="0"/>
          <w:tab w:val="left" w:pos="360"/>
        </w:tabs>
        <w:suppressAutoHyphens/>
        <w:ind w:left="0"/>
        <w:jc w:val="both"/>
      </w:pPr>
      <w:r>
        <w:t>Рекомендуется использовать  мобиль</w:t>
      </w:r>
      <w:r w:rsidR="00C64891">
        <w:t>ный телефон при нахождении в МАДОУ</w:t>
      </w:r>
      <w:r>
        <w:t xml:space="preserve"> либо стандартный звонок телефона, либо классическую музыку.</w:t>
      </w:r>
      <w:r w:rsidR="00C64891">
        <w:t xml:space="preserve"> Запрещается использование в МАДОУ</w:t>
      </w:r>
      <w:r>
        <w:t xml:space="preserve"> гарнитуры мобильных телефонов.</w:t>
      </w:r>
    </w:p>
    <w:p w:rsidR="00FF4B1C" w:rsidRDefault="00FF4B1C" w:rsidP="00FF4B1C">
      <w:pPr>
        <w:numPr>
          <w:ilvl w:val="0"/>
          <w:numId w:val="6"/>
        </w:numPr>
        <w:tabs>
          <w:tab w:val="left" w:pos="0"/>
          <w:tab w:val="left" w:pos="360"/>
        </w:tabs>
        <w:suppressAutoHyphens/>
        <w:ind w:left="0"/>
        <w:jc w:val="both"/>
      </w:pPr>
      <w:r>
        <w:t>На время телефонного разговора запрещено оставлять воспитанников без присмотра</w:t>
      </w:r>
    </w:p>
    <w:p w:rsidR="00FF4B1C" w:rsidRDefault="00FF4B1C" w:rsidP="00FF4B1C">
      <w:pPr>
        <w:numPr>
          <w:ilvl w:val="0"/>
          <w:numId w:val="6"/>
        </w:numPr>
        <w:tabs>
          <w:tab w:val="left" w:pos="0"/>
          <w:tab w:val="left" w:pos="360"/>
        </w:tabs>
        <w:suppressAutoHyphens/>
        <w:ind w:left="0"/>
        <w:jc w:val="both"/>
      </w:pPr>
      <w:r>
        <w:t>Разговор по мобильному телефону не должен быть длительным.</w:t>
      </w:r>
    </w:p>
    <w:p w:rsidR="00FF4B1C" w:rsidRDefault="00FF4B1C" w:rsidP="00FF4B1C">
      <w:pPr>
        <w:jc w:val="both"/>
        <w:rPr>
          <w:b/>
          <w:color w:val="000000"/>
        </w:rPr>
      </w:pPr>
      <w:r>
        <w:rPr>
          <w:b/>
          <w:color w:val="000000"/>
        </w:rPr>
        <w:t xml:space="preserve"> 14.Использование информационных ресурсов </w:t>
      </w:r>
    </w:p>
    <w:p w:rsidR="00FF4B1C" w:rsidRDefault="00FF4B1C" w:rsidP="00FF4B1C">
      <w:pPr>
        <w:jc w:val="both"/>
        <w:rPr>
          <w:color w:val="000000"/>
        </w:rPr>
      </w:pPr>
      <w:r>
        <w:rPr>
          <w:color w:val="000000"/>
        </w:rPr>
        <w:t xml:space="preserve">-   Работники   и Административные работники должны бережно и обоснованно расходовать материальные и другие ресурсы. Они не должны использовать </w:t>
      </w:r>
      <w:proofErr w:type="gramStart"/>
      <w:r>
        <w:rPr>
          <w:color w:val="000000"/>
        </w:rPr>
        <w:t>имущество  (</w:t>
      </w:r>
      <w:proofErr w:type="gramEnd"/>
      <w:r>
        <w:rPr>
          <w:color w:val="000000"/>
        </w:rPr>
        <w:t>помещения, мебель, телефон, телефакс, компьютер, копировальную технику, другое оборудование, почтовые услуги, транспортные средства, инструменты и материалы), а также свое рабочее время для личных нужд. Случаи, в которых педагогам разрешается пользоваться вещами и рабочим временем, должны регламентироваться правилами сохранности имущества учреждения.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>15 . Конфликт интересов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Сотрудники должны избегать ситуаций, которые могут привести к конфликту личных </w:t>
      </w:r>
      <w:r w:rsidR="0009765E">
        <w:rPr>
          <w:color w:val="000000"/>
        </w:rPr>
        <w:t>интересов и интересов организации.</w:t>
      </w:r>
      <w:r w:rsidR="00C64891">
        <w:rPr>
          <w:color w:val="000000"/>
        </w:rPr>
        <w:t xml:space="preserve"> использование имени МАДОУ</w:t>
      </w:r>
      <w:r>
        <w:rPr>
          <w:color w:val="000000"/>
        </w:rPr>
        <w:t>, его репутации, материальных, финансовых или иных ресурсов, конфиденциальной информации с целью получения собственной выгоды;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других ситуаций, которые могут привести </w:t>
      </w:r>
      <w:r w:rsidR="0009765E">
        <w:rPr>
          <w:color w:val="000000"/>
        </w:rPr>
        <w:t>к неблагоприятным для Организации</w:t>
      </w:r>
      <w:r>
        <w:rPr>
          <w:color w:val="000000"/>
        </w:rPr>
        <w:t xml:space="preserve"> последствиям.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В случае возникновения конфликта интересов или возможности такого конфликта, сотрудник должен обратиться за помощью в разрешении ситуации к своему непосредственному руководителю. При невозможности разрешения конфликта интересов непосредственным руководителем, сотрудник вправе обратиться за помощью к вышестоящему руководителю.</w:t>
      </w:r>
    </w:p>
    <w:p w:rsidR="00FF4B1C" w:rsidRDefault="00C64891" w:rsidP="00FF4B1C">
      <w:pPr>
        <w:jc w:val="both"/>
        <w:rPr>
          <w:b/>
          <w:color w:val="000000"/>
        </w:rPr>
      </w:pPr>
      <w:r>
        <w:rPr>
          <w:b/>
          <w:color w:val="000000"/>
        </w:rPr>
        <w:t>16. Подарки и помощь МАДОУ</w:t>
      </w:r>
    </w:p>
    <w:p w:rsidR="00FF4B1C" w:rsidRDefault="00C64891" w:rsidP="00FF4B1C">
      <w:pPr>
        <w:jc w:val="both"/>
      </w:pPr>
      <w:r>
        <w:t>- Сотрудник МАДОУ</w:t>
      </w:r>
      <w:r w:rsidR="00FF4B1C">
        <w:t xml:space="preserve">  является честным человеком и строго соблюдает законодательство. С профессиональной этикой педагога не сочетаются ни получение взятки, ни ее дача.</w:t>
      </w:r>
    </w:p>
    <w:p w:rsidR="00FF4B1C" w:rsidRDefault="00FF4B1C" w:rsidP="00FF4B1C">
      <w:pPr>
        <w:jc w:val="both"/>
      </w:pPr>
      <w:r>
        <w:t>- В некоторых случаях, видя уважение со стороны воспитанников, их родителей или опекунов и их желание выразить ему свою благодарность, педагог может принять от них подарки.</w:t>
      </w:r>
    </w:p>
    <w:p w:rsidR="00FF4B1C" w:rsidRDefault="00FF4B1C" w:rsidP="00FF4B1C">
      <w:pPr>
        <w:jc w:val="both"/>
      </w:pPr>
      <w:r>
        <w:t xml:space="preserve">- Работник  может принимать лишь те подарки, которые: </w:t>
      </w:r>
    </w:p>
    <w:p w:rsidR="00FF4B1C" w:rsidRDefault="00FF4B1C" w:rsidP="00FF4B1C">
      <w:pPr>
        <w:jc w:val="both"/>
      </w:pPr>
      <w:r>
        <w:t xml:space="preserve">1) преподносятся </w:t>
      </w:r>
      <w:proofErr w:type="gramStart"/>
      <w:r>
        <w:t>совершенно  добровольно</w:t>
      </w:r>
      <w:proofErr w:type="gramEnd"/>
      <w:r>
        <w:t xml:space="preserve">; </w:t>
      </w:r>
    </w:p>
    <w:p w:rsidR="00FF4B1C" w:rsidRDefault="00FF4B1C" w:rsidP="00FF4B1C">
      <w:pPr>
        <w:jc w:val="both"/>
      </w:pPr>
      <w:r>
        <w:t xml:space="preserve">2) не имеют и не могут иметь своей целью подкуп сотрудника; </w:t>
      </w:r>
    </w:p>
    <w:p w:rsidR="00FF4B1C" w:rsidRDefault="00FF4B1C" w:rsidP="00FF4B1C">
      <w:pPr>
        <w:jc w:val="both"/>
      </w:pPr>
      <w:r>
        <w:t>3) достаточно скромны, т. е. это вещи, сделанные руками самих воспитанников или их родителей, созданные ими произведения, цветы, сладости, сувениры или другие недорогие вещи.</w:t>
      </w:r>
    </w:p>
    <w:p w:rsidR="00FF4B1C" w:rsidRDefault="00FF4B1C" w:rsidP="00FF4B1C">
      <w:pPr>
        <w:jc w:val="both"/>
      </w:pPr>
      <w:r>
        <w:t>- Работник не делает намеков, не выражает пожеланий, не договаривается с другими педагогами, чтобы они организовали воспитанников или их родителей для вручения таких подарков или подготовки угощения.</w:t>
      </w:r>
    </w:p>
    <w:p w:rsidR="00FF4B1C" w:rsidRDefault="00C64891" w:rsidP="00FF4B1C">
      <w:pPr>
        <w:jc w:val="both"/>
        <w:rPr>
          <w:color w:val="000000"/>
        </w:rPr>
      </w:pPr>
      <w:r>
        <w:rPr>
          <w:color w:val="000000"/>
        </w:rPr>
        <w:t xml:space="preserve">-  Заведующая </w:t>
      </w:r>
      <w:proofErr w:type="gramStart"/>
      <w:r>
        <w:rPr>
          <w:color w:val="000000"/>
        </w:rPr>
        <w:t>Учреждения</w:t>
      </w:r>
      <w:r w:rsidR="0009765E">
        <w:rPr>
          <w:color w:val="000000"/>
        </w:rPr>
        <w:t xml:space="preserve"> </w:t>
      </w:r>
      <w:r w:rsidR="00FF4B1C">
        <w:rPr>
          <w:color w:val="000000"/>
        </w:rPr>
        <w:t xml:space="preserve"> или</w:t>
      </w:r>
      <w:proofErr w:type="gramEnd"/>
      <w:r w:rsidR="00FF4B1C">
        <w:rPr>
          <w:color w:val="000000"/>
        </w:rPr>
        <w:t xml:space="preserve"> педагог может принять от родителей  воспитанников  любую бескорыстную пом</w:t>
      </w:r>
      <w:r w:rsidR="0009765E">
        <w:rPr>
          <w:color w:val="000000"/>
        </w:rPr>
        <w:t>о</w:t>
      </w:r>
      <w:r>
        <w:rPr>
          <w:color w:val="000000"/>
        </w:rPr>
        <w:t xml:space="preserve">щь, предназначенную  </w:t>
      </w:r>
      <w:r w:rsidR="00CD3CB3">
        <w:rPr>
          <w:color w:val="000000"/>
        </w:rPr>
        <w:t>Учреждению</w:t>
      </w:r>
      <w:r w:rsidR="00FF4B1C">
        <w:rPr>
          <w:color w:val="000000"/>
        </w:rPr>
        <w:t xml:space="preserve">. О предоставлении такой помощи </w:t>
      </w:r>
      <w:r w:rsidR="00FF4B1C">
        <w:rPr>
          <w:color w:val="000000"/>
        </w:rPr>
        <w:lastRenderedPageBreak/>
        <w:t>необходимо поставить в известность общественность и выразить публично от ее лица благодарность.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>17. Порядок присоединения к Кодексу деловой этики.</w:t>
      </w:r>
    </w:p>
    <w:p w:rsidR="00FF4B1C" w:rsidRDefault="00CD3CB3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Сотрудники Учреждения</w:t>
      </w:r>
      <w:r w:rsidR="0009765E">
        <w:rPr>
          <w:color w:val="000000"/>
        </w:rPr>
        <w:t>,</w:t>
      </w:r>
      <w:r w:rsidR="00FF4B1C">
        <w:rPr>
          <w:color w:val="000000"/>
        </w:rPr>
        <w:t xml:space="preserve"> присоединившиеся к настоящему Кодексу, принимают на себя добровольные обязательства применять изложенные в нем нормы и принципы деловой этики в своей повседневной практике, добиваться признания их частью деловой культуры организации.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>18. Меры, принимаемые к нарушителям правил и норм деловой этики.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Нарушение правил и норм деловой этики, содержащихся в настоящем Кодексе, иных </w:t>
      </w:r>
      <w:r w:rsidR="0009765E">
        <w:rPr>
          <w:color w:val="000000"/>
        </w:rPr>
        <w:t>в</w:t>
      </w:r>
      <w:r w:rsidR="00CD3CB3">
        <w:rPr>
          <w:color w:val="000000"/>
        </w:rPr>
        <w:t>нутренних документах Учреждения</w:t>
      </w:r>
      <w:r>
        <w:rPr>
          <w:color w:val="000000"/>
        </w:rPr>
        <w:t>, или являющихся общепринятыми, может являться основанием для неприменения меры стимулирующего характера (премии), не повышения в должности, рассмотрения информации о нарушении на собрании трудового коллектива и принятия иных мер к нарушителю.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Качество реализации настоящего Кодекса будет обсуждаться в рамках общего собрания трудового коллектива и отслеживаться через систему обратной связи (анкетирование).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>19. Заключительные положения.</w:t>
      </w:r>
    </w:p>
    <w:p w:rsidR="00FF4B1C" w:rsidRDefault="00CD3CB3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Коллектив Учреждения</w:t>
      </w:r>
      <w:r w:rsidR="00FF4B1C">
        <w:rPr>
          <w:color w:val="000000"/>
        </w:rPr>
        <w:t xml:space="preserve"> утверждает настоящий Кодекс, вносит в него изменения и дополнения, а также определяет основные направления реализации настоящего Кодекса.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Текст настоящего Кодекса размещается на сайте учреждения и должен находиться в</w:t>
      </w:r>
      <w:r w:rsidR="0009765E">
        <w:rPr>
          <w:color w:val="000000"/>
        </w:rPr>
        <w:t>о</w:t>
      </w:r>
      <w:r w:rsidR="00CD3CB3">
        <w:rPr>
          <w:color w:val="000000"/>
        </w:rPr>
        <w:t xml:space="preserve"> всех подразделениях Учреждения</w:t>
      </w:r>
      <w:r>
        <w:rPr>
          <w:color w:val="000000"/>
        </w:rPr>
        <w:t xml:space="preserve"> в виде отдельного издания.</w:t>
      </w:r>
    </w:p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9A0525" w:rsidRDefault="008C55EC" w:rsidP="009A0525">
      <w:pPr>
        <w:rPr>
          <w:color w:val="1A1A1A"/>
        </w:rPr>
      </w:pPr>
      <w:r>
        <w:lastRenderedPageBreak/>
        <w:pict>
          <v:shape id="_x0000_i1031" type="#_x0000_t75" style="width:516.75pt;height:737.25pt">
            <v:imagedata r:id="rId17" o:title="станд"/>
          </v:shape>
        </w:pic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lastRenderedPageBreak/>
        <w:t xml:space="preserve"> неукоснительном следовании требованиям закона. Ответственный за организацию работы по профилактике коррупционных и иных </w:t>
      </w:r>
      <w:proofErr w:type="gramStart"/>
      <w:r>
        <w:rPr>
          <w:color w:val="1A1A1A"/>
        </w:rPr>
        <w:t xml:space="preserve">правонарушений  </w:t>
      </w:r>
      <w:r w:rsidR="0009765E">
        <w:rPr>
          <w:color w:val="1A1A1A"/>
        </w:rPr>
        <w:t>в</w:t>
      </w:r>
      <w:proofErr w:type="gramEnd"/>
      <w:r w:rsidR="00CD3CB3">
        <w:rPr>
          <w:color w:val="1A1A1A"/>
        </w:rPr>
        <w:t xml:space="preserve"> детском саду (далее Учреждение</w:t>
      </w:r>
      <w:r>
        <w:rPr>
          <w:color w:val="1A1A1A"/>
        </w:rPr>
        <w:t>) уполномочен следить за соблюдением всех требований, применимых к взаимодействиям с коллективом, потребителями.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2.2. Отношения с поставщиками.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 xml:space="preserve">В целях </w:t>
      </w:r>
      <w:r w:rsidR="0009765E">
        <w:rPr>
          <w:color w:val="1A1A1A"/>
        </w:rPr>
        <w:t>о</w:t>
      </w:r>
      <w:r w:rsidR="00CD3CB3">
        <w:rPr>
          <w:color w:val="1A1A1A"/>
        </w:rPr>
        <w:t>беспечения интересов Учреждения</w:t>
      </w:r>
      <w:r>
        <w:rPr>
          <w:color w:val="1A1A1A"/>
        </w:rPr>
        <w:t xml:space="preserve"> мы с особой тщательностью производим отбор поставщиков товаров, работ и услуг. Процедуры такого отбора строго документированы и осуществляются ответственными должностными лицами на основании принципов разумности, добросовестности, ответственности и надлежащей заботливости.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Принципиальный подход, который мы используем во взаимодействии с поставщиками, – размещение заказов и т.д. осуществляется в полном соответствии с требованиями законодательства.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2.3. Отношения с потребителями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Добросовестное исполнение обязательств и постоянное улучшение качества усл</w:t>
      </w:r>
      <w:r w:rsidR="0009765E">
        <w:rPr>
          <w:color w:val="1A1A1A"/>
        </w:rPr>
        <w:t>у</w:t>
      </w:r>
      <w:r w:rsidR="00CD3CB3">
        <w:rPr>
          <w:color w:val="1A1A1A"/>
        </w:rPr>
        <w:t>г, предоставляемые  Учреждением</w:t>
      </w:r>
      <w:r>
        <w:rPr>
          <w:color w:val="1A1A1A"/>
        </w:rPr>
        <w:t xml:space="preserve"> являются нашими главными приоритетами в отношениях с детьми и родителями (законными представи</w:t>
      </w:r>
      <w:r w:rsidR="00CD3CB3">
        <w:rPr>
          <w:color w:val="1A1A1A"/>
        </w:rPr>
        <w:t>телями).Деятельность  Учреждения</w:t>
      </w:r>
      <w:r>
        <w:rPr>
          <w:color w:val="1A1A1A"/>
        </w:rPr>
        <w:t xml:space="preserve"> направлена на реализацию основных задач дошкольного образования: на сохранение и укрепление физического и психического здоровья детей; интеллектуальное и личностное развитие каждого ребенка с учетом его индивидуальных особенностей; оказание помощи семье в воспитании детей и материальной поддержки, гарантированной государством;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 xml:space="preserve">В отношениях не допускать использование любых неправомерных способов прямо или косвенно воздействовать </w:t>
      </w:r>
      <w:r w:rsidR="0009765E">
        <w:rPr>
          <w:color w:val="1A1A1A"/>
        </w:rPr>
        <w:t>н</w:t>
      </w:r>
      <w:r w:rsidR="00CD3CB3">
        <w:rPr>
          <w:color w:val="1A1A1A"/>
        </w:rPr>
        <w:t>а потребителей услуг Учреждения</w:t>
      </w:r>
      <w:r>
        <w:rPr>
          <w:color w:val="1A1A1A"/>
        </w:rPr>
        <w:t xml:space="preserve">  с целью получения иной незаконной выгоды.</w:t>
      </w:r>
    </w:p>
    <w:p w:rsidR="00FF4B1C" w:rsidRDefault="00CD3CB3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 xml:space="preserve">Не допускать в Учреждении </w:t>
      </w:r>
      <w:r w:rsidR="00FF4B1C">
        <w:rPr>
          <w:color w:val="1A1A1A"/>
        </w:rPr>
        <w:t xml:space="preserve"> любые формы коррупции и в своей деятельности строго выполнять требования  законодательства и правовых актов о противодействии коррупции.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Не допускать обеспечение любого рода привилегиями, вручение  подарков или иных подношений в любой форме, с целью понуждения их к выполнению возложенных на них функций, использования ими своих полномочий.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 xml:space="preserve">Если работника, родителя (законного </w:t>
      </w:r>
      <w:r w:rsidR="0009765E">
        <w:rPr>
          <w:color w:val="1A1A1A"/>
        </w:rPr>
        <w:t>п</w:t>
      </w:r>
      <w:r w:rsidR="00CD3CB3">
        <w:rPr>
          <w:color w:val="1A1A1A"/>
        </w:rPr>
        <w:t xml:space="preserve">редставителя) и т.д. </w:t>
      </w:r>
      <w:r>
        <w:rPr>
          <w:color w:val="1A1A1A"/>
        </w:rPr>
        <w:t xml:space="preserve"> принуждают   любое прямое или косвенное требование о предоставлении перечисленных незаконных выгод, он обязан незамедлительно уведомить</w:t>
      </w:r>
      <w:r w:rsidR="0009765E">
        <w:rPr>
          <w:color w:val="1A1A1A"/>
        </w:rPr>
        <w:t xml:space="preserve"> </w:t>
      </w:r>
      <w:r w:rsidR="00CD3CB3">
        <w:rPr>
          <w:color w:val="1A1A1A"/>
        </w:rPr>
        <w:t>об этом руководителя Учреждения</w:t>
      </w:r>
      <w:r>
        <w:rPr>
          <w:color w:val="1A1A1A"/>
        </w:rPr>
        <w:t xml:space="preserve">  для своевременного применения необходимых мер по предотвращению незаконных действий и привлечению нарушителей к ответственности.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2.4. Мошенническая деятельность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Не допускать «Мошенническую деятельность», что означает любое действие или бездействие, включая предоставление заведомо ложных сведений, которое заведомо или в связи с грубой неосторожностью вводит в заблуждение или пытается ввести в заблуждение какую-либо сторону с целью получения финансовой выгоды или уклонения от исполнения обязательства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2.5. Деятельность с использованием методов принуждения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Не допускать «Деятельность с использованием методов принуждения», которая означает нанесение ущерба или вреда, или угрозу нанесения ущерба или вреда прямо или косвенно любой стороне, или имуществу стороны с целью оказания неправомерного влияния на действия такой стороны.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Деятельность с использованием методов принуждения – это потенциальные или фактические противоправные действия, такие как телесное повреждение или похищение, нанесение вреда имуществу или законным интересам с целью получения неправомерного преимущества или уклонения от исполнения обязательства.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2.6. Деятельность на основе сговора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Не допускать «Деятельность на основе сговора», которая означает действия на основе соглашения между двумя или более сторонами с целью достижения незаконной цели, включая оказание ненадлежащего влияния на действия другой стороны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2.7. Обструкционная деятельность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 xml:space="preserve">Не допускается намеренное уничтожение документации, фальсификация, изменение или сокрытие </w:t>
      </w:r>
      <w:proofErr w:type="gramStart"/>
      <w:r>
        <w:rPr>
          <w:color w:val="1A1A1A"/>
        </w:rPr>
        <w:t>доказательств  для</w:t>
      </w:r>
      <w:proofErr w:type="gramEnd"/>
      <w:r>
        <w:rPr>
          <w:color w:val="1A1A1A"/>
        </w:rPr>
        <w:t xml:space="preserve"> расследования или совершение ложных заявлений  с целью создать существенные препятствия для расследования, проводимого Комиссией по этике и служебного поведения работников Учреждения. Также не допускается  деятельность  с использованием методов принуждения на основе сговора и/или угрозы, преследование или запугивание любой из сторон с </w:t>
      </w:r>
      <w:r>
        <w:rPr>
          <w:color w:val="1A1A1A"/>
        </w:rPr>
        <w:lastRenderedPageBreak/>
        <w:t>целью не позволить ей сообщить об известных ей фактах, имеющих отношение к тому или иному факту коррупционных действий расследованию, совершаемые с целью создания существенных препятствий для расследования.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1A1A1A"/>
        </w:rPr>
      </w:pPr>
      <w:r>
        <w:rPr>
          <w:rStyle w:val="a4"/>
          <w:color w:val="1A1A1A"/>
        </w:rPr>
        <w:t>3. Обращение с подарками</w:t>
      </w:r>
    </w:p>
    <w:p w:rsidR="00FF4B1C" w:rsidRDefault="00FF4B1C" w:rsidP="00FF4B1C">
      <w:pPr>
        <w:pStyle w:val="a5"/>
        <w:spacing w:after="0"/>
        <w:jc w:val="both"/>
        <w:rPr>
          <w:b/>
          <w:color w:val="1A1A1A"/>
        </w:rPr>
      </w:pPr>
      <w:r>
        <w:rPr>
          <w:color w:val="1A1A1A"/>
        </w:rPr>
        <w:t xml:space="preserve">Наш подход к подаркам, льготам и иным выгодам основан на трех принципах: </w:t>
      </w:r>
      <w:r>
        <w:rPr>
          <w:b/>
          <w:color w:val="1A1A1A"/>
        </w:rPr>
        <w:t>законности, ответственности и уместности.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Предоставление или получение подарка (выгоды) допустимо, только если это не влечет для получателя возникновения каких-либо обязанностей и не является условием выполнения получателем каких-либо действий. Предоставление или получение подарка (привилегии) не должно вынуждать работников тем или иным образом скрывать это от руководителей и других работников.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3.1. Общие требования к обращению с подарками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Мы определяем подарки (выгоды) как любое безвозмездное предоставление какой-либо вещи в св</w:t>
      </w:r>
      <w:r w:rsidR="0009765E">
        <w:rPr>
          <w:color w:val="1A1A1A"/>
        </w:rPr>
        <w:t>язи с осу</w:t>
      </w:r>
      <w:r w:rsidR="00CD3CB3">
        <w:rPr>
          <w:color w:val="1A1A1A"/>
        </w:rPr>
        <w:t>ществлением Учреждения</w:t>
      </w:r>
      <w:r>
        <w:rPr>
          <w:color w:val="1A1A1A"/>
        </w:rPr>
        <w:t xml:space="preserve"> своей деятельности.</w:t>
      </w:r>
    </w:p>
    <w:p w:rsidR="00FF4B1C" w:rsidRDefault="00CD3CB3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Работникам Учреждения</w:t>
      </w:r>
      <w:r w:rsidR="00FF4B1C">
        <w:rPr>
          <w:color w:val="1A1A1A"/>
        </w:rPr>
        <w:t xml:space="preserve"> строго запрещается </w:t>
      </w:r>
      <w:r w:rsidR="00FF4B1C">
        <w:rPr>
          <w:b/>
          <w:color w:val="1A1A1A"/>
        </w:rPr>
        <w:t>принимать подарки (выгоды)</w:t>
      </w:r>
      <w:r w:rsidR="00FF4B1C">
        <w:rPr>
          <w:color w:val="1A1A1A"/>
        </w:rPr>
        <w:t xml:space="preserve">, если это может незаконно прямо или косвенно повлиять на осуществление работниками своей деятельности или повлечь для них возникновение дополнительных обязательств. 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Дозволяется принимать подарки незначительной стоимости или имеющие исключительно символическое значение.</w:t>
      </w:r>
    </w:p>
    <w:p w:rsidR="00FF4B1C" w:rsidRDefault="00CD3CB3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3.2. В Учреждении</w:t>
      </w:r>
      <w:r w:rsidR="00FF4B1C">
        <w:rPr>
          <w:color w:val="1A1A1A"/>
        </w:rPr>
        <w:t xml:space="preserve"> запрещается принимать следующие виды подарков (выгод), предоставление которых прямо или косвенно связано с заключением, исполнением Обществом договоров и осуществлением им иной предпринимательской деятельности: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3.2.1. Деньги: наличные средства, денежные переводы, денежные средства, перечисляемые на счета работников Учреждения или их родственников, предоставляемые указанным лицам беспроцентные займы (или займы с заниженным размером процентов), завышенные (явно несоразмерные действительной стоимости) выплаты за работы (услуги), выполняемые работником по трудовому договору и в пределах должностной инструкции;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В случае возникновения любых сомнений относительно допустимости принятия того или иного подарка, работник обязан сообщить об этом своему руководителю и следовать его указаниям.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Любое нарушение требований, изложенных выше, является дисциплинарным проступком и влечет применение соответствующих мер ответственности, включая увольнение работника. Работник так же обязан полностью возместить убытки, возникшие в результате совершенного им правонарушения.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1A1A1A"/>
        </w:rPr>
      </w:pPr>
      <w:r>
        <w:rPr>
          <w:rStyle w:val="a4"/>
          <w:color w:val="1A1A1A"/>
        </w:rPr>
        <w:t>4. Недопущение конфликта интересов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Мы прикладываем все усилия, чтобы в своей деятельности учитывать интересы каждого работника. Развитие потенциала наших сотрудников является ключевой задачей руководства. Взамен мы ожидаем от работников сознательного следования интересам Общества. Мы стремимся не допустить конфликта интересов – положения, в котором личные интересы работника противоречили бы интересам Общества.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Во избежание конфликта</w:t>
      </w:r>
      <w:r w:rsidR="0009765E">
        <w:rPr>
          <w:color w:val="1A1A1A"/>
        </w:rPr>
        <w:t xml:space="preserve"> </w:t>
      </w:r>
      <w:r w:rsidR="00CD3CB3">
        <w:rPr>
          <w:color w:val="1A1A1A"/>
        </w:rPr>
        <w:t>интересов, работники Учреждения</w:t>
      </w:r>
      <w:r>
        <w:rPr>
          <w:color w:val="1A1A1A"/>
        </w:rPr>
        <w:t xml:space="preserve"> должны выполнять следующие требования:</w:t>
      </w:r>
    </w:p>
    <w:p w:rsidR="00FF4B1C" w:rsidRDefault="00FF4B1C" w:rsidP="00FF4B1C">
      <w:pPr>
        <w:pStyle w:val="a5"/>
        <w:numPr>
          <w:ilvl w:val="0"/>
          <w:numId w:val="4"/>
        </w:numPr>
        <w:tabs>
          <w:tab w:val="clear" w:pos="360"/>
          <w:tab w:val="left" w:pos="-283"/>
          <w:tab w:val="left" w:pos="0"/>
        </w:tabs>
        <w:spacing w:after="0"/>
        <w:ind w:left="-283" w:hanging="283"/>
        <w:jc w:val="both"/>
        <w:rPr>
          <w:color w:val="1A1A1A"/>
        </w:rPr>
      </w:pPr>
      <w:r>
        <w:rPr>
          <w:color w:val="1A1A1A"/>
        </w:rPr>
        <w:t>работник обязан уведомить руководителя о выполнении им работы по совместительству или осуществлении иной оплачиваемой деятельности; выполнение работы (осуществление деятельности) может быть запрещено, в случае если такая дополнительная занятость не позволяет работнику надлежащим образом исполнят</w:t>
      </w:r>
      <w:r w:rsidR="00CD3CB3">
        <w:rPr>
          <w:color w:val="1A1A1A"/>
        </w:rPr>
        <w:t>ь свои обязанности в Учреждении</w:t>
      </w:r>
      <w:r>
        <w:rPr>
          <w:color w:val="1A1A1A"/>
        </w:rPr>
        <w:t>;</w:t>
      </w:r>
    </w:p>
    <w:p w:rsidR="00FF4B1C" w:rsidRDefault="00FF4B1C" w:rsidP="00FF4B1C">
      <w:pPr>
        <w:pStyle w:val="a5"/>
        <w:numPr>
          <w:ilvl w:val="0"/>
          <w:numId w:val="4"/>
        </w:numPr>
        <w:tabs>
          <w:tab w:val="clear" w:pos="360"/>
          <w:tab w:val="left" w:pos="-283"/>
          <w:tab w:val="left" w:pos="0"/>
        </w:tabs>
        <w:spacing w:after="0"/>
        <w:ind w:left="-283" w:hanging="283"/>
        <w:jc w:val="both"/>
        <w:rPr>
          <w:color w:val="1A1A1A"/>
        </w:rPr>
      </w:pPr>
      <w:r>
        <w:rPr>
          <w:color w:val="1A1A1A"/>
        </w:rPr>
        <w:t>работник вправе и</w:t>
      </w:r>
      <w:r w:rsidR="00DB1518">
        <w:rPr>
          <w:color w:val="1A1A1A"/>
        </w:rPr>
        <w:t>с</w:t>
      </w:r>
      <w:r w:rsidR="00CD3CB3">
        <w:rPr>
          <w:color w:val="1A1A1A"/>
        </w:rPr>
        <w:t>пользовать имущество Учреждения</w:t>
      </w:r>
      <w:r>
        <w:rPr>
          <w:color w:val="1A1A1A"/>
        </w:rPr>
        <w:t xml:space="preserve"> (в том числе  оборудование) исключительно в целях, связанных с выполнением своей трудовой функции.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1A1A1A"/>
        </w:rPr>
      </w:pPr>
      <w:r>
        <w:rPr>
          <w:rStyle w:val="a4"/>
          <w:color w:val="1A1A1A"/>
        </w:rPr>
        <w:t>5. Конфиденциальность</w:t>
      </w:r>
    </w:p>
    <w:p w:rsidR="00FF4B1C" w:rsidRDefault="00CD3CB3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Работникам Учреждения</w:t>
      </w:r>
      <w:r w:rsidR="00FF4B1C">
        <w:rPr>
          <w:color w:val="1A1A1A"/>
        </w:rPr>
        <w:t xml:space="preserve"> запрещается сообщать третьим лицам сведения, полученные ими при осуществлении своей деятельности, за исключением случаев, когда такие сведения пуб</w:t>
      </w:r>
      <w:r w:rsidR="00DB1518">
        <w:rPr>
          <w:color w:val="1A1A1A"/>
        </w:rPr>
        <w:t>л</w:t>
      </w:r>
      <w:r>
        <w:rPr>
          <w:color w:val="1A1A1A"/>
        </w:rPr>
        <w:t>ично раскрыты самим Учреждением</w:t>
      </w:r>
      <w:r w:rsidR="00FF4B1C">
        <w:rPr>
          <w:color w:val="1A1A1A"/>
        </w:rPr>
        <w:t>.</w:t>
      </w:r>
    </w:p>
    <w:p w:rsidR="00FF4B1C" w:rsidRDefault="00FF4B1C" w:rsidP="00FF4B1C">
      <w:pPr>
        <w:pStyle w:val="a5"/>
        <w:spacing w:after="0"/>
        <w:jc w:val="both"/>
        <w:rPr>
          <w:color w:val="1A1A1A"/>
        </w:rPr>
      </w:pPr>
      <w:r>
        <w:rPr>
          <w:color w:val="1A1A1A"/>
        </w:rPr>
        <w:t>Перед</w:t>
      </w:r>
      <w:r w:rsidR="00DB1518">
        <w:rPr>
          <w:color w:val="1A1A1A"/>
        </w:rPr>
        <w:t>а</w:t>
      </w:r>
      <w:r w:rsidR="00CD3CB3">
        <w:rPr>
          <w:color w:val="1A1A1A"/>
        </w:rPr>
        <w:t>ча информации внутри Учреждения</w:t>
      </w:r>
      <w:r>
        <w:rPr>
          <w:color w:val="1A1A1A"/>
        </w:rPr>
        <w:t xml:space="preserve"> осуществляется в соответствии с процедурами, установленными внутренними документами.</w:t>
      </w:r>
    </w:p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>
      <w:pPr>
        <w:spacing w:before="100" w:beforeAutospacing="1" w:after="100" w:afterAutospacing="1"/>
        <w:jc w:val="center"/>
        <w:outlineLvl w:val="0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Памятка </w:t>
      </w:r>
    </w:p>
    <w:p w:rsidR="00FF4B1C" w:rsidRDefault="00FF4B1C" w:rsidP="00FF4B1C">
      <w:pPr>
        <w:spacing w:before="100" w:beforeAutospacing="1" w:after="100" w:afterAutospacing="1"/>
        <w:jc w:val="center"/>
        <w:outlineLvl w:val="0"/>
      </w:pPr>
      <w:r>
        <w:rPr>
          <w:b/>
          <w:bCs/>
          <w:sz w:val="40"/>
          <w:szCs w:val="40"/>
        </w:rPr>
        <w:t>"Как противодействовать коррупции"</w:t>
      </w:r>
    </w:p>
    <w:p w:rsidR="00FF4B1C" w:rsidRDefault="00FF4B1C" w:rsidP="00FF4B1C">
      <w:pPr>
        <w:spacing w:before="100" w:beforeAutospacing="1" w:after="100" w:afterAutospacing="1"/>
        <w:jc w:val="both"/>
        <w:outlineLvl w:val="1"/>
        <w:rPr>
          <w:rFonts w:ascii="Verdana" w:hAnsi="Verdana"/>
          <w:b/>
          <w:bCs/>
          <w:sz w:val="36"/>
          <w:szCs w:val="36"/>
        </w:rPr>
      </w:pPr>
      <w:r>
        <w:rPr>
          <w:bCs/>
          <w:sz w:val="28"/>
          <w:szCs w:val="28"/>
        </w:rPr>
        <w:t>1</w:t>
      </w:r>
      <w:r>
        <w:rPr>
          <w:b/>
          <w:sz w:val="28"/>
          <w:szCs w:val="28"/>
        </w:rPr>
        <w:t xml:space="preserve">. </w:t>
      </w:r>
      <w:r>
        <w:rPr>
          <w:b/>
          <w:sz w:val="28"/>
        </w:rPr>
        <w:t>Как вести себя при попытке вымогательства взятки?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В современной Российской истории одной из наиболее негативных тенденций является проявление коррупции.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В декабре 2008 года в целях принят Федеральный закон Российской Федерации от 25 декабря </w:t>
      </w:r>
      <w:smartTag w:uri="urn:schemas-microsoft-com:office:smarttags" w:element="metricconverter">
        <w:smartTagPr>
          <w:attr w:name="ProductID" w:val="2008 г"/>
        </w:smartTagPr>
        <w:r>
          <w:t>2008 г</w:t>
        </w:r>
      </w:smartTag>
      <w:r>
        <w:t>. N 273-ФЗ "О противодействии коррупции", устанавливающий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 Настоящим Федеральным законом коррупция определяется как «злоупотребление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лицами».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  Коррупция всё более прочно внедряется в государственные органы, система коррупционных связей, основанная на взаимной протекции, обмене услугами и подкупе подрывает правовые устои Российской Федерации и дискредитирует её государственный аппарат.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  Подрыв авторитета государственной власти, в том числе правоохранительных органов, резко снижает эффективность их деятельности.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 Сегодня нам хочется рассказать читателям о понятии взяточничества и о том, как бороться с ним.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 Уголовный кодекс Российской Федерации разграничивает взяточничество на получение взятки (ст. 290 УК РФ) и дачу взятки (ст. 291 УК РФ).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>Это две стороны одной медали: взяточничество преступление особого рода, и оно</w:t>
      </w:r>
      <w:r>
        <w:rPr>
          <w:b/>
          <w:bCs/>
        </w:rPr>
        <w:t> </w:t>
      </w:r>
      <w:r>
        <w:t>не может быть совершено одним лицом, а требует взаимодействия по крайней мере двух – того, кто получает взятку (взяткополучатель) и того, кто её дает (взяткодатель).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>Субъектом получения взятки являются должностные лица - лица, постоянно, временно или по специальному полномочию осуществляющие функции представителя власти (например, работники правоохранительных органов, депутаты) либо выполняющие организационно-распорядительные (например, руководитель учреждения, организации), административно-хозяйственные функции (например, руководитель финансовой службы, службы материально-технического обеспечения) в государственных органах, органах местного самоуправления, государственных и муниципальных учреждениях, а также в Вооруженных Силах Российской Федерации, других войсках и воинских формированиях Российской Федерации.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lastRenderedPageBreak/>
        <w:t xml:space="preserve">       Специальным субъектом  данного преступления являются лица, занимающие должности, устанавливаемые Конституцией Российской Федерации, федеральными конституционными законами и федеральными законами, конституциями или уставами субъектов Российской Федерации для непосредственного исполнения полномочий органов власти (губернаторы, главы органов местного самоуправления).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>В совершении взяточничества нередко участвуют посредники, которые способствуют совершению преступления (ведут переговоры, передают или получают взятки).</w:t>
      </w:r>
      <w:r>
        <w:br/>
        <w:t xml:space="preserve">        Получение взятки заключается в приобретении должностным лицом имущества или выгод имущественного характера за законные или незаконные действия (бездействия) в пользу дающего.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>Дача взятки – начальный этап взяточничества. Она как бы провоцирует должностное лицо, создаёт для него нездоровый соблазн обогащения незаконными средствами с нарушением своего служебного долга.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    Если имело место вымогательство взятки со стороны должностного лица или если лицо, дающее взятку, добровольно сообщило органу, имеющему право возбудить уголовное дело, о даче взятки, то лицо, давшее взятку, освобождается от уголовной ответственности. Не может признаваться добровольным сообщение, сделанное в связи с тем, что о даче взятки стало известно органам власти.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rPr>
          <w:sz w:val="28"/>
          <w:szCs w:val="28"/>
        </w:rPr>
        <w:t> </w:t>
      </w:r>
      <w:r>
        <w:rPr>
          <w:b/>
          <w:bCs/>
          <w:sz w:val="28"/>
          <w:szCs w:val="28"/>
        </w:rPr>
        <w:t>2. Взяткой могут быть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>Имущество: деньги, ценные бумаги, изделия из драгоценных металлов и камней, автомашины, продукты питания, бытовые приборы, квартиры, загородные дома, гаражи, земельные участки и т.д.;</w:t>
      </w:r>
    </w:p>
    <w:p w:rsidR="00FF4B1C" w:rsidRDefault="00FF4B1C" w:rsidP="00FF4B1C"/>
    <w:p w:rsidR="00FF4B1C" w:rsidRDefault="00FF4B1C" w:rsidP="00FF4B1C">
      <w:pPr>
        <w:spacing w:before="100" w:beforeAutospacing="1" w:after="100" w:afterAutospacing="1"/>
        <w:jc w:val="center"/>
        <w:outlineLvl w:val="1"/>
        <w:rPr>
          <w:b/>
          <w:bCs/>
          <w:sz w:val="28"/>
          <w:szCs w:val="28"/>
        </w:rPr>
      </w:pPr>
    </w:p>
    <w:p w:rsidR="00FF4B1C" w:rsidRPr="006F165B" w:rsidRDefault="00FF4B1C" w:rsidP="00FF4B1C">
      <w:pPr>
        <w:tabs>
          <w:tab w:val="left" w:pos="7215"/>
        </w:tabs>
      </w:pPr>
    </w:p>
    <w:p w:rsidR="00FF4B1C" w:rsidRPr="00CE2D9E" w:rsidRDefault="00FF4B1C" w:rsidP="00FF4B1C"/>
    <w:p w:rsidR="00975E56" w:rsidRDefault="00975E56"/>
    <w:sectPr w:rsidR="00975E56" w:rsidSect="000F0B20">
      <w:pgSz w:w="11906" w:h="16838"/>
      <w:pgMar w:top="709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00000002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3" w15:restartNumberingAfterBreak="0">
    <w:nsid w:val="00000120"/>
    <w:multiLevelType w:val="hybridMultilevel"/>
    <w:tmpl w:val="D24C2868"/>
    <w:lvl w:ilvl="0" w:tplc="A2D42E1C">
      <w:start w:val="1"/>
      <w:numFmt w:val="bullet"/>
      <w:lvlText w:val="С"/>
      <w:lvlJc w:val="left"/>
    </w:lvl>
    <w:lvl w:ilvl="1" w:tplc="6F1273D8">
      <w:numFmt w:val="decimal"/>
      <w:lvlText w:val=""/>
      <w:lvlJc w:val="left"/>
    </w:lvl>
    <w:lvl w:ilvl="2" w:tplc="8062D6CE">
      <w:numFmt w:val="decimal"/>
      <w:lvlText w:val=""/>
      <w:lvlJc w:val="left"/>
    </w:lvl>
    <w:lvl w:ilvl="3" w:tplc="36F23516">
      <w:numFmt w:val="decimal"/>
      <w:lvlText w:val=""/>
      <w:lvlJc w:val="left"/>
    </w:lvl>
    <w:lvl w:ilvl="4" w:tplc="DF4E6050">
      <w:numFmt w:val="decimal"/>
      <w:lvlText w:val=""/>
      <w:lvlJc w:val="left"/>
    </w:lvl>
    <w:lvl w:ilvl="5" w:tplc="5F76AD2A">
      <w:numFmt w:val="decimal"/>
      <w:lvlText w:val=""/>
      <w:lvlJc w:val="left"/>
    </w:lvl>
    <w:lvl w:ilvl="6" w:tplc="B92C6040">
      <w:numFmt w:val="decimal"/>
      <w:lvlText w:val=""/>
      <w:lvlJc w:val="left"/>
    </w:lvl>
    <w:lvl w:ilvl="7" w:tplc="EDA0ACC8">
      <w:numFmt w:val="decimal"/>
      <w:lvlText w:val=""/>
      <w:lvlJc w:val="left"/>
    </w:lvl>
    <w:lvl w:ilvl="8" w:tplc="13143210">
      <w:numFmt w:val="decimal"/>
      <w:lvlText w:val=""/>
      <w:lvlJc w:val="left"/>
    </w:lvl>
  </w:abstractNum>
  <w:abstractNum w:abstractNumId="4" w15:restartNumberingAfterBreak="0">
    <w:nsid w:val="000022EE"/>
    <w:multiLevelType w:val="hybridMultilevel"/>
    <w:tmpl w:val="0A70B6BE"/>
    <w:lvl w:ilvl="0" w:tplc="43DEF008">
      <w:start w:val="6"/>
      <w:numFmt w:val="decimal"/>
      <w:lvlText w:val="%1."/>
      <w:lvlJc w:val="left"/>
    </w:lvl>
    <w:lvl w:ilvl="1" w:tplc="17E0731A">
      <w:numFmt w:val="decimal"/>
      <w:lvlText w:val=""/>
      <w:lvlJc w:val="left"/>
    </w:lvl>
    <w:lvl w:ilvl="2" w:tplc="416092A4">
      <w:numFmt w:val="decimal"/>
      <w:lvlText w:val=""/>
      <w:lvlJc w:val="left"/>
    </w:lvl>
    <w:lvl w:ilvl="3" w:tplc="2218546C">
      <w:numFmt w:val="decimal"/>
      <w:lvlText w:val=""/>
      <w:lvlJc w:val="left"/>
    </w:lvl>
    <w:lvl w:ilvl="4" w:tplc="44C8F7EA">
      <w:numFmt w:val="decimal"/>
      <w:lvlText w:val=""/>
      <w:lvlJc w:val="left"/>
    </w:lvl>
    <w:lvl w:ilvl="5" w:tplc="7428BC82">
      <w:numFmt w:val="decimal"/>
      <w:lvlText w:val=""/>
      <w:lvlJc w:val="left"/>
    </w:lvl>
    <w:lvl w:ilvl="6" w:tplc="566E1538">
      <w:numFmt w:val="decimal"/>
      <w:lvlText w:val=""/>
      <w:lvlJc w:val="left"/>
    </w:lvl>
    <w:lvl w:ilvl="7" w:tplc="5C14DE5A">
      <w:numFmt w:val="decimal"/>
      <w:lvlText w:val=""/>
      <w:lvlJc w:val="left"/>
    </w:lvl>
    <w:lvl w:ilvl="8" w:tplc="AFC0DE6C">
      <w:numFmt w:val="decimal"/>
      <w:lvlText w:val=""/>
      <w:lvlJc w:val="left"/>
    </w:lvl>
  </w:abstractNum>
  <w:abstractNum w:abstractNumId="5" w15:restartNumberingAfterBreak="0">
    <w:nsid w:val="00002350"/>
    <w:multiLevelType w:val="hybridMultilevel"/>
    <w:tmpl w:val="0426841A"/>
    <w:lvl w:ilvl="0" w:tplc="7D20C318">
      <w:start w:val="1"/>
      <w:numFmt w:val="bullet"/>
      <w:lvlText w:val="-"/>
      <w:lvlJc w:val="left"/>
    </w:lvl>
    <w:lvl w:ilvl="1" w:tplc="E19EF974">
      <w:numFmt w:val="decimal"/>
      <w:lvlText w:val=""/>
      <w:lvlJc w:val="left"/>
    </w:lvl>
    <w:lvl w:ilvl="2" w:tplc="877E73D0">
      <w:numFmt w:val="decimal"/>
      <w:lvlText w:val=""/>
      <w:lvlJc w:val="left"/>
    </w:lvl>
    <w:lvl w:ilvl="3" w:tplc="6F1025F8">
      <w:numFmt w:val="decimal"/>
      <w:lvlText w:val=""/>
      <w:lvlJc w:val="left"/>
    </w:lvl>
    <w:lvl w:ilvl="4" w:tplc="222C4AC6">
      <w:numFmt w:val="decimal"/>
      <w:lvlText w:val=""/>
      <w:lvlJc w:val="left"/>
    </w:lvl>
    <w:lvl w:ilvl="5" w:tplc="2528CCA8">
      <w:numFmt w:val="decimal"/>
      <w:lvlText w:val=""/>
      <w:lvlJc w:val="left"/>
    </w:lvl>
    <w:lvl w:ilvl="6" w:tplc="E1CCE8AE">
      <w:numFmt w:val="decimal"/>
      <w:lvlText w:val=""/>
      <w:lvlJc w:val="left"/>
    </w:lvl>
    <w:lvl w:ilvl="7" w:tplc="104ED3E4">
      <w:numFmt w:val="decimal"/>
      <w:lvlText w:val=""/>
      <w:lvlJc w:val="left"/>
    </w:lvl>
    <w:lvl w:ilvl="8" w:tplc="73120BB8">
      <w:numFmt w:val="decimal"/>
      <w:lvlText w:val=""/>
      <w:lvlJc w:val="left"/>
    </w:lvl>
  </w:abstractNum>
  <w:abstractNum w:abstractNumId="6" w15:restartNumberingAfterBreak="0">
    <w:nsid w:val="00004B40"/>
    <w:multiLevelType w:val="hybridMultilevel"/>
    <w:tmpl w:val="87A8989E"/>
    <w:lvl w:ilvl="0" w:tplc="900A7B00">
      <w:start w:val="1"/>
      <w:numFmt w:val="bullet"/>
      <w:lvlText w:val="«"/>
      <w:lvlJc w:val="left"/>
    </w:lvl>
    <w:lvl w:ilvl="1" w:tplc="52A05700">
      <w:numFmt w:val="decimal"/>
      <w:lvlText w:val=""/>
      <w:lvlJc w:val="left"/>
    </w:lvl>
    <w:lvl w:ilvl="2" w:tplc="04B26A8A">
      <w:numFmt w:val="decimal"/>
      <w:lvlText w:val=""/>
      <w:lvlJc w:val="left"/>
    </w:lvl>
    <w:lvl w:ilvl="3" w:tplc="CB7C0434">
      <w:numFmt w:val="decimal"/>
      <w:lvlText w:val=""/>
      <w:lvlJc w:val="left"/>
    </w:lvl>
    <w:lvl w:ilvl="4" w:tplc="96302052">
      <w:numFmt w:val="decimal"/>
      <w:lvlText w:val=""/>
      <w:lvlJc w:val="left"/>
    </w:lvl>
    <w:lvl w:ilvl="5" w:tplc="5C384642">
      <w:numFmt w:val="decimal"/>
      <w:lvlText w:val=""/>
      <w:lvlJc w:val="left"/>
    </w:lvl>
    <w:lvl w:ilvl="6" w:tplc="BB34526A">
      <w:numFmt w:val="decimal"/>
      <w:lvlText w:val=""/>
      <w:lvlJc w:val="left"/>
    </w:lvl>
    <w:lvl w:ilvl="7" w:tplc="249E20D8">
      <w:numFmt w:val="decimal"/>
      <w:lvlText w:val=""/>
      <w:lvlJc w:val="left"/>
    </w:lvl>
    <w:lvl w:ilvl="8" w:tplc="77906FF0">
      <w:numFmt w:val="decimal"/>
      <w:lvlText w:val=""/>
      <w:lvlJc w:val="left"/>
    </w:lvl>
  </w:abstractNum>
  <w:abstractNum w:abstractNumId="7" w15:restartNumberingAfterBreak="0">
    <w:nsid w:val="00005878"/>
    <w:multiLevelType w:val="hybridMultilevel"/>
    <w:tmpl w:val="B4943A34"/>
    <w:lvl w:ilvl="0" w:tplc="3F6C68B4">
      <w:start w:val="1"/>
      <w:numFmt w:val="bullet"/>
      <w:lvlText w:val="С"/>
      <w:lvlJc w:val="left"/>
    </w:lvl>
    <w:lvl w:ilvl="1" w:tplc="1FB82B58">
      <w:numFmt w:val="decimal"/>
      <w:lvlText w:val=""/>
      <w:lvlJc w:val="left"/>
    </w:lvl>
    <w:lvl w:ilvl="2" w:tplc="48B482EE">
      <w:numFmt w:val="decimal"/>
      <w:lvlText w:val=""/>
      <w:lvlJc w:val="left"/>
    </w:lvl>
    <w:lvl w:ilvl="3" w:tplc="463AA94C">
      <w:numFmt w:val="decimal"/>
      <w:lvlText w:val=""/>
      <w:lvlJc w:val="left"/>
    </w:lvl>
    <w:lvl w:ilvl="4" w:tplc="38D47C60">
      <w:numFmt w:val="decimal"/>
      <w:lvlText w:val=""/>
      <w:lvlJc w:val="left"/>
    </w:lvl>
    <w:lvl w:ilvl="5" w:tplc="0EE263AC">
      <w:numFmt w:val="decimal"/>
      <w:lvlText w:val=""/>
      <w:lvlJc w:val="left"/>
    </w:lvl>
    <w:lvl w:ilvl="6" w:tplc="34FC2812">
      <w:numFmt w:val="decimal"/>
      <w:lvlText w:val=""/>
      <w:lvlJc w:val="left"/>
    </w:lvl>
    <w:lvl w:ilvl="7" w:tplc="97866B56">
      <w:numFmt w:val="decimal"/>
      <w:lvlText w:val=""/>
      <w:lvlJc w:val="left"/>
    </w:lvl>
    <w:lvl w:ilvl="8" w:tplc="6352971C">
      <w:numFmt w:val="decimal"/>
      <w:lvlText w:val=""/>
      <w:lvlJc w:val="left"/>
    </w:lvl>
  </w:abstractNum>
  <w:abstractNum w:abstractNumId="8" w15:restartNumberingAfterBreak="0">
    <w:nsid w:val="00006B36"/>
    <w:multiLevelType w:val="hybridMultilevel"/>
    <w:tmpl w:val="A008D75E"/>
    <w:lvl w:ilvl="0" w:tplc="C5D03F94">
      <w:start w:val="1"/>
      <w:numFmt w:val="decimal"/>
      <w:lvlText w:val="%1."/>
      <w:lvlJc w:val="left"/>
    </w:lvl>
    <w:lvl w:ilvl="1" w:tplc="5EAC54B6">
      <w:numFmt w:val="decimal"/>
      <w:lvlText w:val=""/>
      <w:lvlJc w:val="left"/>
    </w:lvl>
    <w:lvl w:ilvl="2" w:tplc="4D202C5A">
      <w:numFmt w:val="decimal"/>
      <w:lvlText w:val=""/>
      <w:lvlJc w:val="left"/>
    </w:lvl>
    <w:lvl w:ilvl="3" w:tplc="BC1C1752">
      <w:numFmt w:val="decimal"/>
      <w:lvlText w:val=""/>
      <w:lvlJc w:val="left"/>
    </w:lvl>
    <w:lvl w:ilvl="4" w:tplc="FAA04D6E">
      <w:numFmt w:val="decimal"/>
      <w:lvlText w:val=""/>
      <w:lvlJc w:val="left"/>
    </w:lvl>
    <w:lvl w:ilvl="5" w:tplc="E8AA81AC">
      <w:numFmt w:val="decimal"/>
      <w:lvlText w:val=""/>
      <w:lvlJc w:val="left"/>
    </w:lvl>
    <w:lvl w:ilvl="6" w:tplc="02FCC6CE">
      <w:numFmt w:val="decimal"/>
      <w:lvlText w:val=""/>
      <w:lvlJc w:val="left"/>
    </w:lvl>
    <w:lvl w:ilvl="7" w:tplc="59D4A7C6">
      <w:numFmt w:val="decimal"/>
      <w:lvlText w:val=""/>
      <w:lvlJc w:val="left"/>
    </w:lvl>
    <w:lvl w:ilvl="8" w:tplc="D3482328">
      <w:numFmt w:val="decimal"/>
      <w:lvlText w:val=""/>
      <w:lvlJc w:val="left"/>
    </w:lvl>
  </w:abstractNum>
  <w:abstractNum w:abstractNumId="9" w15:restartNumberingAfterBreak="0">
    <w:nsid w:val="0000759A"/>
    <w:multiLevelType w:val="hybridMultilevel"/>
    <w:tmpl w:val="E550AC76"/>
    <w:lvl w:ilvl="0" w:tplc="D1100416">
      <w:start w:val="1"/>
      <w:numFmt w:val="decimal"/>
      <w:lvlText w:val="%1."/>
      <w:lvlJc w:val="left"/>
    </w:lvl>
    <w:lvl w:ilvl="1" w:tplc="0A222998">
      <w:start w:val="1"/>
      <w:numFmt w:val="bullet"/>
      <w:lvlText w:val="•"/>
      <w:lvlJc w:val="left"/>
    </w:lvl>
    <w:lvl w:ilvl="2" w:tplc="2752D896">
      <w:numFmt w:val="decimal"/>
      <w:lvlText w:val=""/>
      <w:lvlJc w:val="left"/>
    </w:lvl>
    <w:lvl w:ilvl="3" w:tplc="90EAEC06">
      <w:numFmt w:val="decimal"/>
      <w:lvlText w:val=""/>
      <w:lvlJc w:val="left"/>
    </w:lvl>
    <w:lvl w:ilvl="4" w:tplc="4F32A810">
      <w:numFmt w:val="decimal"/>
      <w:lvlText w:val=""/>
      <w:lvlJc w:val="left"/>
    </w:lvl>
    <w:lvl w:ilvl="5" w:tplc="FC8C4070">
      <w:numFmt w:val="decimal"/>
      <w:lvlText w:val=""/>
      <w:lvlJc w:val="left"/>
    </w:lvl>
    <w:lvl w:ilvl="6" w:tplc="5AAA8536">
      <w:numFmt w:val="decimal"/>
      <w:lvlText w:val=""/>
      <w:lvlJc w:val="left"/>
    </w:lvl>
    <w:lvl w:ilvl="7" w:tplc="FC04E296">
      <w:numFmt w:val="decimal"/>
      <w:lvlText w:val=""/>
      <w:lvlJc w:val="left"/>
    </w:lvl>
    <w:lvl w:ilvl="8" w:tplc="29A86E40">
      <w:numFmt w:val="decimal"/>
      <w:lvlText w:val=""/>
      <w:lvlJc w:val="left"/>
    </w:lvl>
  </w:abstractNum>
  <w:abstractNum w:abstractNumId="10" w15:restartNumberingAfterBreak="0">
    <w:nsid w:val="27180B39"/>
    <w:multiLevelType w:val="hybridMultilevel"/>
    <w:tmpl w:val="5C22D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E36ABE"/>
    <w:multiLevelType w:val="multilevel"/>
    <w:tmpl w:val="7966D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146233E"/>
    <w:multiLevelType w:val="multilevel"/>
    <w:tmpl w:val="5B621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2"/>
  </w:num>
  <w:num w:numId="3">
    <w:abstractNumId w:val="11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9"/>
  </w:num>
  <w:num w:numId="9">
    <w:abstractNumId w:val="5"/>
  </w:num>
  <w:num w:numId="10">
    <w:abstractNumId w:val="4"/>
  </w:num>
  <w:num w:numId="11">
    <w:abstractNumId w:val="6"/>
  </w:num>
  <w:num w:numId="12">
    <w:abstractNumId w:val="7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F4B1C"/>
    <w:rsid w:val="000822F7"/>
    <w:rsid w:val="0009765E"/>
    <w:rsid w:val="000C6F5F"/>
    <w:rsid w:val="000F0B20"/>
    <w:rsid w:val="0015556E"/>
    <w:rsid w:val="002842B7"/>
    <w:rsid w:val="00334B5F"/>
    <w:rsid w:val="0039047E"/>
    <w:rsid w:val="003C5EA7"/>
    <w:rsid w:val="00406525"/>
    <w:rsid w:val="00436286"/>
    <w:rsid w:val="00461A07"/>
    <w:rsid w:val="004A2061"/>
    <w:rsid w:val="004E6C9E"/>
    <w:rsid w:val="004F4B49"/>
    <w:rsid w:val="00526EF1"/>
    <w:rsid w:val="0064105D"/>
    <w:rsid w:val="0088173D"/>
    <w:rsid w:val="008C55EC"/>
    <w:rsid w:val="008F30AE"/>
    <w:rsid w:val="00975E56"/>
    <w:rsid w:val="009A0525"/>
    <w:rsid w:val="00A37CE7"/>
    <w:rsid w:val="00B37AA3"/>
    <w:rsid w:val="00B5320A"/>
    <w:rsid w:val="00B81CFA"/>
    <w:rsid w:val="00B8411D"/>
    <w:rsid w:val="00C64891"/>
    <w:rsid w:val="00C732DB"/>
    <w:rsid w:val="00CD3CB3"/>
    <w:rsid w:val="00CE41DE"/>
    <w:rsid w:val="00D50C91"/>
    <w:rsid w:val="00DB1518"/>
    <w:rsid w:val="00DF26FC"/>
    <w:rsid w:val="00E5388D"/>
    <w:rsid w:val="00EA1AC8"/>
    <w:rsid w:val="00EA5218"/>
    <w:rsid w:val="00EC4A92"/>
    <w:rsid w:val="00EC4AA6"/>
    <w:rsid w:val="00F7337E"/>
    <w:rsid w:val="00FF4B1C"/>
    <w:rsid w:val="00FF77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33"/>
    <o:shapelayout v:ext="edit">
      <o:idmap v:ext="edit" data="1"/>
    </o:shapelayout>
  </w:shapeDefaults>
  <w:decimalSymbol w:val=","/>
  <w:listSeparator w:val=";"/>
  <w15:docId w15:val="{AA9C5A95-D7B6-41A4-90AB-1A3BEF740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4B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4B1C"/>
    <w:pPr>
      <w:ind w:left="720"/>
      <w:contextualSpacing/>
    </w:pPr>
  </w:style>
  <w:style w:type="paragraph" w:customStyle="1" w:styleId="c3">
    <w:name w:val="c3"/>
    <w:basedOn w:val="a"/>
    <w:rsid w:val="00FF4B1C"/>
    <w:pPr>
      <w:spacing w:before="90" w:after="90"/>
    </w:pPr>
  </w:style>
  <w:style w:type="character" w:customStyle="1" w:styleId="1455">
    <w:name w:val="Стиль 14 пт полужирный По центру Перед:  5 пт После:  5 пт"/>
    <w:rsid w:val="00FF4B1C"/>
    <w:rPr>
      <w:rFonts w:ascii="Times New Roman" w:hAnsi="Times New Roman"/>
      <w:sz w:val="24"/>
      <w:szCs w:val="24"/>
    </w:rPr>
  </w:style>
  <w:style w:type="character" w:styleId="a4">
    <w:name w:val="Strong"/>
    <w:uiPriority w:val="22"/>
    <w:qFormat/>
    <w:rsid w:val="00FF4B1C"/>
    <w:rPr>
      <w:b/>
      <w:bCs/>
    </w:rPr>
  </w:style>
  <w:style w:type="paragraph" w:styleId="a5">
    <w:name w:val="Body Text"/>
    <w:basedOn w:val="a"/>
    <w:link w:val="a6"/>
    <w:semiHidden/>
    <w:rsid w:val="00FF4B1C"/>
    <w:pPr>
      <w:widowControl w:val="0"/>
      <w:suppressAutoHyphens/>
      <w:spacing w:after="120"/>
    </w:pPr>
    <w:rPr>
      <w:rFonts w:eastAsia="SimSun" w:cs="Mangal"/>
      <w:kern w:val="1"/>
      <w:lang w:eastAsia="hi-IN" w:bidi="hi-IN"/>
    </w:rPr>
  </w:style>
  <w:style w:type="character" w:customStyle="1" w:styleId="a6">
    <w:name w:val="Основной текст Знак"/>
    <w:basedOn w:val="a0"/>
    <w:link w:val="a5"/>
    <w:semiHidden/>
    <w:rsid w:val="00FF4B1C"/>
    <w:rPr>
      <w:rFonts w:ascii="Times New Roman" w:eastAsia="SimSun" w:hAnsi="Times New Roma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4.jpe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" Type="http://schemas.openxmlformats.org/officeDocument/2006/relationships/customXml" Target="../customXml/item2.xml"/><Relationship Id="rId16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image" Target="media/image2.jpeg"/><Relationship Id="rId5" Type="http://schemas.openxmlformats.org/officeDocument/2006/relationships/customXml" Target="../customXml/item5.xml"/><Relationship Id="rId15" Type="http://schemas.openxmlformats.org/officeDocument/2006/relationships/image" Target="media/image6.jpeg"/><Relationship Id="rId10" Type="http://schemas.openxmlformats.org/officeDocument/2006/relationships/image" Target="media/image1.jpeg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338AB178DFA754DA3AF461289F70807" ma:contentTypeVersion="1" ma:contentTypeDescription="Создание документа." ma:contentTypeScope="" ma:versionID="f5f738850d39ba08491e729fccee570a">
  <xsd:schema xmlns:xsd="http://www.w3.org/2001/XMLSchema" xmlns:xs="http://www.w3.org/2001/XMLSchema" xmlns:p="http://schemas.microsoft.com/office/2006/metadata/properties" xmlns:ns2="6434c500-c195-4837-b047-5e71706d4cb2" targetNamespace="http://schemas.microsoft.com/office/2006/metadata/properties" ma:root="true" ma:fieldsID="084d5bda4fdd2ef5240260c54041136a" ns2:_="">
    <xsd:import namespace="6434c500-c195-4837-b047-5e71706d4cb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34c500-c195-4837-b047-5e71706d4cb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434c500-c195-4837-b047-5e71706d4cb2">S5QAU4VNKZPS-791-12</_dlc_DocId>
    <_dlc_DocIdUrl xmlns="6434c500-c195-4837-b047-5e71706d4cb2">
      <Url>http://www.koipkro.kostroma.ru/Buy/ogon/_layouts/15/DocIdRedir.aspx?ID=S5QAU4VNKZPS-791-12</Url>
      <Description>S5QAU4VNKZPS-791-12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BE6A91-BEB1-4528-9993-F26DE35A2A6B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FAC90CB1-C928-4772-A203-1AD0344661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57DE72-01D0-4A0F-94AF-B6FB6C99AB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34c500-c195-4837-b047-5e71706d4c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4DF1624-747B-464D-8157-C3F3CC6A7759}">
  <ds:schemaRefs>
    <ds:schemaRef ds:uri="http://schemas.microsoft.com/office/2006/metadata/properties"/>
    <ds:schemaRef ds:uri="http://schemas.microsoft.com/office/infopath/2007/PartnerControls"/>
    <ds:schemaRef ds:uri="6434c500-c195-4837-b047-5e71706d4cb2"/>
  </ds:schemaRefs>
</ds:datastoreItem>
</file>

<file path=customXml/itemProps5.xml><?xml version="1.0" encoding="utf-8"?>
<ds:datastoreItem xmlns:ds="http://schemas.openxmlformats.org/officeDocument/2006/customXml" ds:itemID="{40625E52-CF30-4B2A-ADEE-66234983D0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23</Pages>
  <Words>6019</Words>
  <Characters>34314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D!akov RePack</cp:lastModifiedBy>
  <cp:revision>16</cp:revision>
  <cp:lastPrinted>2019-11-15T04:51:00Z</cp:lastPrinted>
  <dcterms:created xsi:type="dcterms:W3CDTF">2019-08-22T10:44:00Z</dcterms:created>
  <dcterms:modified xsi:type="dcterms:W3CDTF">2019-11-15T06:49:00Z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0x010100D338AB178DFA754DA3AF461289F70807</vt:lpwstr>
  </property>
  <property fmtid="{D5CDD505-2E9C-101B-9397-08002B2CF9AE}" pid="3" name="_dlc_DocIdItemGuid">
    <vt:lpwstr>4106a5df-8e7e-486c-b880-f45f041a2850</vt:lpwstr>
  </property>
</Properties>
</file>