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54D" w:rsidRPr="0027554D" w:rsidRDefault="00A3353F" w:rsidP="00A3353F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3600" cy="8466455"/>
            <wp:effectExtent l="19050" t="0" r="0" b="0"/>
            <wp:docPr id="1" name="Рисунок 1" descr="C:\Documents and Settings\польза\Рабочий стол\CCI0409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польза\Рабочий стол\CCI04092020_0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C1FC3">
        <w:rPr>
          <w:rFonts w:ascii="Times New Roman" w:hAnsi="Times New Roman"/>
          <w:sz w:val="28"/>
          <w:szCs w:val="28"/>
        </w:rPr>
        <w:t xml:space="preserve">                                 </w:t>
      </w:r>
      <w:r w:rsidR="0027554D">
        <w:rPr>
          <w:rFonts w:ascii="Times New Roman" w:hAnsi="Times New Roman"/>
          <w:sz w:val="28"/>
          <w:szCs w:val="28"/>
        </w:rPr>
        <w:t xml:space="preserve">                            </w:t>
      </w:r>
      <w:r w:rsidR="00AC1FC3">
        <w:rPr>
          <w:rFonts w:ascii="Times New Roman" w:hAnsi="Times New Roman"/>
          <w:sz w:val="28"/>
          <w:szCs w:val="28"/>
        </w:rPr>
        <w:t xml:space="preserve"> </w:t>
      </w:r>
    </w:p>
    <w:p w:rsidR="009E5419" w:rsidRPr="009E5419" w:rsidRDefault="009E5419" w:rsidP="009E54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9E5419" w:rsidRPr="009E5419" w:rsidRDefault="009E5419" w:rsidP="009E54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9E5419" w:rsidRPr="009E5419" w:rsidRDefault="009E5419" w:rsidP="009E54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9E5419" w:rsidRPr="009E5419" w:rsidRDefault="009E5419" w:rsidP="009E5419">
      <w:pPr>
        <w:shd w:val="clear" w:color="auto" w:fill="FFFFFF"/>
        <w:spacing w:after="0" w:line="240" w:lineRule="auto"/>
        <w:jc w:val="right"/>
        <w:outlineLvl w:val="0"/>
        <w:rPr>
          <w:rFonts w:ascii="Times New Roman" w:eastAsia="Times New Roman" w:hAnsi="Times New Roman" w:cs="Times New Roman"/>
          <w:color w:val="333333"/>
          <w:kern w:val="36"/>
          <w:sz w:val="28"/>
          <w:szCs w:val="28"/>
        </w:rPr>
      </w:pPr>
    </w:p>
    <w:p w:rsidR="009E5419" w:rsidRPr="0027554D" w:rsidRDefault="009E5419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2.2. Основные</w:t>
      </w:r>
      <w:r w:rsidR="003E7D9F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задачи 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8365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583656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-оказание консультативной помощи родителям по различным вопросам воспитания, обучения и развития ребенка дошкольного возраста;</w:t>
      </w:r>
    </w:p>
    <w:p w:rsidR="00583656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-оказание содействия в социализации детей дошкольного возраста, не посещающих дошкольные образовательные учреждения </w:t>
      </w:r>
      <w:r w:rsidR="00B47E60">
        <w:rPr>
          <w:rFonts w:ascii="Times New Roman" w:eastAsia="Times New Roman" w:hAnsi="Times New Roman" w:cs="Times New Roman"/>
          <w:color w:val="111111"/>
          <w:sz w:val="24"/>
          <w:szCs w:val="24"/>
        </w:rPr>
        <w:t>Тугулымского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городского округа;</w:t>
      </w:r>
    </w:p>
    <w:p w:rsidR="00583656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-оказание  всесторонней помощи родителям и детям 5 -6 лет, в обеспечении равных стартовых возможностей при поступлении в школу;</w:t>
      </w:r>
    </w:p>
    <w:p w:rsidR="00583656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-обеспечение взаим</w:t>
      </w:r>
      <w:r w:rsidR="00B47E60">
        <w:rPr>
          <w:rFonts w:ascii="Times New Roman" w:eastAsia="Times New Roman" w:hAnsi="Times New Roman" w:cs="Times New Roman"/>
          <w:color w:val="111111"/>
          <w:sz w:val="24"/>
          <w:szCs w:val="24"/>
        </w:rPr>
        <w:t>одействия между образовательной организацией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, организациями социальной и медицинской поддержки детей и родителей;</w:t>
      </w:r>
    </w:p>
    <w:p w:rsidR="00582F5F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-п</w:t>
      </w:r>
      <w:r w:rsidR="00582F5F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овышение уровня педагогической компетентности</w:t>
      </w:r>
      <w:r w:rsidR="00BF6F91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родителей </w:t>
      </w:r>
      <w:proofErr w:type="gramStart"/>
      <w:r w:rsidR="00BF6F91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( </w:t>
      </w:r>
      <w:proofErr w:type="gramEnd"/>
      <w:r w:rsidR="00BF6F91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законных представителей) и формировани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е педагогической культуры семьи;</w:t>
      </w:r>
    </w:p>
    <w:p w:rsidR="00583656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-изучение запроса на оказание  образовательных услуг;</w:t>
      </w:r>
    </w:p>
    <w:p w:rsidR="009E5419" w:rsidRPr="0027554D" w:rsidRDefault="00583656" w:rsidP="00583656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   </w:t>
      </w:r>
      <w:r w:rsidR="00BF6F91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2.3. Предметом деятельности 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="00BF6F91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является осуществление</w:t>
      </w:r>
      <w:r w:rsidR="0062071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психолого-педагогического, методического, информационного и диагностического консультирования.</w:t>
      </w:r>
    </w:p>
    <w:p w:rsidR="00BF6F91" w:rsidRPr="0027554D" w:rsidRDefault="00BF6F91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9E5419" w:rsidRPr="0027554D" w:rsidRDefault="009E5419" w:rsidP="0062071B">
      <w:pPr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III. Организация деятельности </w:t>
      </w:r>
      <w:r w:rsidR="002C67C8"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583656"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 КП</w:t>
      </w:r>
    </w:p>
    <w:p w:rsidR="003E7D9F" w:rsidRPr="0027554D" w:rsidRDefault="003E7D9F" w:rsidP="004C7033">
      <w:pPr>
        <w:spacing w:after="0" w:line="240" w:lineRule="auto"/>
        <w:jc w:val="both"/>
        <w:outlineLvl w:val="3"/>
        <w:rPr>
          <w:rFonts w:ascii="Times New Roman" w:eastAsia="Times New Roman" w:hAnsi="Times New Roman" w:cs="Times New Roman"/>
          <w:color w:val="83A629"/>
          <w:sz w:val="24"/>
          <w:szCs w:val="24"/>
        </w:rPr>
      </w:pP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3.1. 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8365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КП открывается </w:t>
      </w:r>
      <w:r w:rsidR="00B47E60">
        <w:rPr>
          <w:rFonts w:ascii="Times New Roman" w:eastAsia="Times New Roman" w:hAnsi="Times New Roman" w:cs="Times New Roman"/>
          <w:color w:val="111111"/>
          <w:sz w:val="24"/>
          <w:szCs w:val="24"/>
        </w:rPr>
        <w:t>на базе МАДОУ « Верховинский детский сад №14 « Солнышко»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8365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основании приказа </w:t>
      </w:r>
      <w:r w:rsidR="00C435C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D602CC">
        <w:rPr>
          <w:rFonts w:ascii="Times New Roman" w:eastAsia="Times New Roman" w:hAnsi="Times New Roman" w:cs="Times New Roman"/>
          <w:color w:val="111111"/>
          <w:sz w:val="24"/>
          <w:szCs w:val="24"/>
        </w:rPr>
        <w:t>заведующего</w:t>
      </w:r>
      <w:proofErr w:type="gramStart"/>
      <w:r w:rsidR="00B47E6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2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Общее руководство и координация деятельности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58365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возлагается на заведующего ДОУ</w:t>
      </w:r>
      <w:proofErr w:type="gramStart"/>
      <w:r w:rsidR="00C435C0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.</w:t>
      </w:r>
      <w:proofErr w:type="gramEnd"/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3.3. Руководитель </w:t>
      </w:r>
      <w:r w:rsidR="0058365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 осуществляет руководство </w:t>
      </w:r>
      <w:r w:rsidR="0058365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разрабатывает раздел в основной образовательной программе ДОУ, план работы на учебный год, форму анкеты для изучения запроса;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определяет внутреннюю структуру деятельности на учебный год;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-определяет и распределяет функциональные обязанности для специалистов ДОУ;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разрабатывает график или расписание дней консультаций на учебный год;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-определяет и согласовывает помещения для приема родителя (законного представителя) ребенка в ДОУ;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-дает обязательные для исполнения поручения специалистам ДОУ и контролирует выполнение их специалистами;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3.4. Обеспечивает: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-прием родителя (законного представителя) ребенка, изучение и обобщение запроса;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-ведение журнала учета обращения  родителя (законного представителя) ребенка;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-информирование населения о работе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официальном сайте ДОУ, через буклеты, объявления и другие формы;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-назначение специалистов за подготовку материала консультации;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-размещение материалов тематических консультаций, других информационно-методических материалов на официальном сайте ДОУ;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-анализ деятельности за учебный год;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-предоставление отчетности в Управление образования.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3.5.Соверщает иные действия по поручению руководителя ДОУ.</w:t>
      </w:r>
    </w:p>
    <w:p w:rsidR="002C67C8" w:rsidRPr="0027554D" w:rsidRDefault="002C67C8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3.6.В случае отсутствия руководителя 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его полномочия исполняет другое лицо, назначенное приказом  заведующего ДОУ.</w:t>
      </w:r>
    </w:p>
    <w:p w:rsidR="002C67C8" w:rsidRPr="0027554D" w:rsidRDefault="00A5174B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7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 Для получения помощи в семейном образовании родител</w:t>
      </w:r>
      <w:proofErr w:type="gramStart"/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ю(</w:t>
      </w:r>
      <w:proofErr w:type="gramEnd"/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законному представителю) ребенка обеспечена возможность обращаться в ДОУ лично в дни приема, по телефону или через официальный сайт, согласно графику работы ДОУ.</w:t>
      </w:r>
    </w:p>
    <w:p w:rsidR="002C67C8" w:rsidRPr="0027554D" w:rsidRDefault="00A5174B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8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Период, дни и время личного приема в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КП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 октябрь-май учебного года, соглас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но утвержденного </w:t>
      </w:r>
      <w:r w:rsidR="00B47E60">
        <w:rPr>
          <w:rFonts w:ascii="Times New Roman" w:eastAsia="Times New Roman" w:hAnsi="Times New Roman" w:cs="Times New Roman"/>
          <w:color w:val="111111"/>
          <w:sz w:val="24"/>
          <w:szCs w:val="24"/>
        </w:rPr>
        <w:t>заведующим ДОУ графика работы.</w:t>
      </w:r>
    </w:p>
    <w:p w:rsidR="002C67C8" w:rsidRPr="0027554D" w:rsidRDefault="00A5174B" w:rsidP="002C67C8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3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9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6D5D7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КП 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взаимодействует с Управлением образования администрации Тугулымского городского округа, образовательными учреждениями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, другими учреждениями социальной сферы</w:t>
      </w:r>
      <w:r w:rsidR="002C67C8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Тугулымского городского округа.</w:t>
      </w:r>
    </w:p>
    <w:p w:rsidR="009E5419" w:rsidRPr="0027554D" w:rsidRDefault="00A5174B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3.10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 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имеет право:</w:t>
      </w:r>
    </w:p>
    <w:p w:rsidR="009E5419" w:rsidRPr="0027554D" w:rsidRDefault="003E7D9F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на предоставление квалифицированной консультативной и практической помощи родителям;</w:t>
      </w:r>
    </w:p>
    <w:p w:rsidR="009E5419" w:rsidRPr="0027554D" w:rsidRDefault="003E7D9F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на внесение корректировок в план работы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 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 учетом интересов и потребностей родителей;</w:t>
      </w:r>
    </w:p>
    <w:p w:rsidR="009E5419" w:rsidRPr="0027554D" w:rsidRDefault="003E7D9F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на временное приостановление деятельности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 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в связи с отсутствием социального заказа населения на данную услугу.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11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 Количество специалистов, привлекаемых к психолого-педаг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огической, методической и консультационной работе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, опр</w:t>
      </w:r>
      <w:r w:rsidR="006D5D7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еделяетс</w:t>
      </w:r>
      <w:r w:rsidR="00D602C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я кадровым составом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6D5D7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ДОУ.</w:t>
      </w:r>
    </w:p>
    <w:p w:rsidR="009E5419" w:rsidRPr="0027554D" w:rsidRDefault="006D5D7B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12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 Консультирование родителей (законных представителей) может проводиться одним или несколькими специалистами одновременно.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13</w:t>
      </w:r>
      <w:r w:rsidR="006D5D7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Специалисты, оказывающие методическую, психолого-педагогическую и консультативную помощь детям, их родителям (законным представителям) несут ответственность перед родителями (законными представителями) и администрацией 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за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объективность диагностической помощи и неразглашение её результатов;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предоставление компетентных и обоснованных рекомендаций;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ведение документации, сохранность и конфиденциальность информации.</w:t>
      </w:r>
    </w:p>
    <w:p w:rsidR="001E0077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14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Родители (законные представители) обратившиеся в 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имеют право: </w:t>
      </w:r>
    </w:p>
    <w:p w:rsidR="001E0077" w:rsidRPr="0027554D" w:rsidRDefault="001E0077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на получение квалифици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рованной консультативной помощи;</w:t>
      </w:r>
    </w:p>
    <w:p w:rsidR="009E5419" w:rsidRPr="0027554D" w:rsidRDefault="001E0077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</w:t>
      </w:r>
      <w:r w:rsidR="009E5419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на высказывание собственного мнения и обмен опытом воспитания детей и должны быть предупреждены об обоюдной ответственности за эффективность выпол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нения рекомендаций специалистов.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3.1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Для работы с детьми и родителями (законными представителями) используется материально-техническая база </w:t>
      </w:r>
      <w:r w:rsidR="00CD09C3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ДОУ.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3.1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За работу в 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специалистам образовательного учреждения в соответствии с учётом рабочего времени могут устанавливаться доплаты из стимулирующего фонда образовательного учреждения.</w:t>
      </w:r>
    </w:p>
    <w:p w:rsidR="009E5419" w:rsidRPr="0027554D" w:rsidRDefault="009E5419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3.1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7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r w:rsidR="0062071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Образовательная 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услуг</w:t>
      </w:r>
      <w:r w:rsidR="0062071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62071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соответствии с действующим законодательством  Российской Федерации оказывается бесплатно.</w:t>
      </w:r>
    </w:p>
    <w:p w:rsidR="0062071B" w:rsidRDefault="0062071B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2071B" w:rsidRPr="0027554D" w:rsidRDefault="0062071B" w:rsidP="001E00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I</w:t>
      </w:r>
      <w:r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V. Функции </w:t>
      </w:r>
      <w:r w:rsidR="00AE196D"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b/>
          <w:sz w:val="24"/>
          <w:szCs w:val="24"/>
        </w:rPr>
        <w:t xml:space="preserve"> КП</w:t>
      </w:r>
    </w:p>
    <w:p w:rsidR="001E0077" w:rsidRPr="0027554D" w:rsidRDefault="001E0077" w:rsidP="001E0077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2071B" w:rsidRPr="0027554D" w:rsidRDefault="00AE196D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4.1. Для достижения цели и задач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в своей образовательной деятельности осуществляет следующие функции (виды помощи):</w:t>
      </w:r>
    </w:p>
    <w:p w:rsidR="00AE196D" w:rsidRPr="0027554D" w:rsidRDefault="00AE196D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4.1.</w:t>
      </w:r>
      <w:r w:rsidR="00B11FC4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Психолого-педагогическая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изучение запроса и организация проведения индивидуальных и групповых консультаций по запросу родителей (законных представителей) ребенка. Строится на основе интеграции деятельности специалистов  ДОУ для консультирования по образовательным областям федерального государственного образовательного стандарта дошкольного образования.</w:t>
      </w:r>
    </w:p>
    <w:p w:rsidR="00AE196D" w:rsidRPr="0027554D" w:rsidRDefault="00AE196D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исполнения  данной функции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AE196D" w:rsidRPr="0027554D" w:rsidRDefault="00AE196D" w:rsidP="00AE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-определяет кадры для реализации задач;</w:t>
      </w:r>
    </w:p>
    <w:p w:rsidR="00AE196D" w:rsidRPr="0027554D" w:rsidRDefault="00AE196D" w:rsidP="00AE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-разрабатывает форму и содержание анкеты для изучения запроса;</w:t>
      </w:r>
    </w:p>
    <w:p w:rsidR="00AE196D" w:rsidRPr="0027554D" w:rsidRDefault="00AE196D" w:rsidP="00AE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аккумулирует заявки родителей на получение консультаций;</w:t>
      </w:r>
    </w:p>
    <w:p w:rsidR="00AE196D" w:rsidRPr="0027554D" w:rsidRDefault="00AE196D" w:rsidP="00AE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-разрабатывает план работы консультативного центра на учебный год;</w:t>
      </w:r>
    </w:p>
    <w:p w:rsidR="00AE196D" w:rsidRPr="0027554D" w:rsidRDefault="00AE196D" w:rsidP="00AE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-осуществляет консультирование родителей  силами специалистов образовательного учреждения или городского округа (по согласованию);</w:t>
      </w:r>
    </w:p>
    <w:p w:rsidR="00AE196D" w:rsidRPr="0027554D" w:rsidRDefault="00AE196D" w:rsidP="00AE196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-размещает на официальном сайте ДОУ материалы консультаций по запросам родителей.</w:t>
      </w:r>
    </w:p>
    <w:p w:rsidR="00AE196D" w:rsidRPr="0027554D" w:rsidRDefault="00AE196D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4.1.</w:t>
      </w:r>
      <w:r w:rsidR="00B11FC4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2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 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Методическая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предоставление методических материалов, рекомендаций в форме публичного консультирования по типовым во</w:t>
      </w:r>
      <w:r w:rsidR="00093E7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росам, поступившим по инициативе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lastRenderedPageBreak/>
        <w:t>родителей (законных представителей) ребенка  при письменном обращении (через анкету)</w:t>
      </w:r>
      <w:r w:rsidR="00B11FC4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B11FC4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исполнения данной функции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1FC4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-разрабатывает в основной образовательной программе ДОУ «Программа педагогического сопровождения для родителей (законных представителей) ребенка, не посещающего дошкольное учреждение»;</w:t>
      </w:r>
    </w:p>
    <w:p w:rsidR="00B11FC4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-разрабатывает материалы методического сопровождения для родителей (законных представителей) ребенка.</w:t>
      </w:r>
    </w:p>
    <w:p w:rsidR="00AE196D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4.1.3.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Информационная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обеспечение доступности информации по образовательным областям ФГОС ДО.</w:t>
      </w:r>
    </w:p>
    <w:p w:rsidR="00B11FC4" w:rsidRPr="0027554D" w:rsidRDefault="00B11FC4" w:rsidP="00B11F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исполнения данной функции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AE196D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-информирует родительскую общественность о возможностях получения образовательных услуг;</w:t>
      </w:r>
    </w:p>
    <w:p w:rsidR="00B11FC4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-организует работу страницы на официальном сайте ДОУ;</w:t>
      </w:r>
    </w:p>
    <w:p w:rsidR="00B11FC4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-обеспечивает взаимодействие участников образовательных отношений в рамках плана работы консультативного центра.</w:t>
      </w:r>
    </w:p>
    <w:p w:rsidR="00B11FC4" w:rsidRPr="0027554D" w:rsidRDefault="00B11FC4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4.1.4. 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Диагностическая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– изучение запроса и организация проведения диагностического изучения ребенка.</w:t>
      </w:r>
    </w:p>
    <w:p w:rsidR="00B11FC4" w:rsidRPr="0027554D" w:rsidRDefault="00B11FC4" w:rsidP="00B11FC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Для исполнения данной функции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:</w:t>
      </w:r>
    </w:p>
    <w:p w:rsidR="00B11FC4" w:rsidRPr="0027554D" w:rsidRDefault="00B11FC4" w:rsidP="00B11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 аккумулирует заявки родителей;</w:t>
      </w:r>
    </w:p>
    <w:p w:rsidR="00B11FC4" w:rsidRPr="0027554D" w:rsidRDefault="00B11FC4" w:rsidP="00B11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-обеспечивает определение уровня освоения ребенком ФГОС 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ДО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;</w:t>
      </w:r>
    </w:p>
    <w:p w:rsidR="00B11FC4" w:rsidRPr="0027554D" w:rsidRDefault="00B11FC4" w:rsidP="00B11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-осуществляет индивидуальное диагностическое изучение ребенка силами специалистов ДОУ.</w:t>
      </w:r>
    </w:p>
    <w:p w:rsidR="00B11FC4" w:rsidRPr="0027554D" w:rsidRDefault="00B11FC4" w:rsidP="00B11FC4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4.2.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, в зависимости от имеющихся кадровых и материально </w:t>
      </w:r>
      <w:proofErr w:type="gramStart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–т</w:t>
      </w:r>
      <w:proofErr w:type="gramEnd"/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ехнических условий, в своей образовательной деятельности может осуществлять одну</w:t>
      </w:r>
      <w:r w:rsidR="00B5461D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, несколько или все виды помощи , комбинируя их для исполнения запроса родителей (законных представителей) ребенка.</w:t>
      </w:r>
    </w:p>
    <w:p w:rsidR="00AE196D" w:rsidRPr="009E5419" w:rsidRDefault="00AE196D" w:rsidP="004C7033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D016B1" w:rsidRPr="0027554D" w:rsidRDefault="00D016B1" w:rsidP="001E0077">
      <w:pPr>
        <w:spacing w:after="0" w:line="240" w:lineRule="auto"/>
        <w:ind w:firstLine="357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  <w:t>Y</w:t>
      </w:r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 Формы предоставления помощи в</w:t>
      </w:r>
      <w:r w:rsidR="001E0077"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КП</w:t>
      </w:r>
    </w:p>
    <w:p w:rsidR="00A5174B" w:rsidRPr="0027554D" w:rsidRDefault="00A5174B" w:rsidP="00A5174B">
      <w:pPr>
        <w:spacing w:after="0" w:line="240" w:lineRule="auto"/>
        <w:ind w:firstLine="357"/>
        <w:jc w:val="both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7D5A9E" w:rsidRPr="0027554D" w:rsidRDefault="00A5174B" w:rsidP="0077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="00D016B1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.1.</w:t>
      </w:r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Очная групповая </w:t>
      </w:r>
      <w:proofErr w:type="gramStart"/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и(</w:t>
      </w:r>
      <w:proofErr w:type="gramEnd"/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или) индивидуальная консультация.</w:t>
      </w:r>
    </w:p>
    <w:p w:rsidR="00772E5A" w:rsidRPr="0027554D" w:rsidRDefault="00A5174B" w:rsidP="0077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.2. Размещение информационно-методических материалов на официальном сайте ДОУ.</w:t>
      </w:r>
    </w:p>
    <w:p w:rsidR="00772E5A" w:rsidRPr="0027554D" w:rsidRDefault="00A5174B" w:rsidP="0077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.3.Совместное  занятие родителя и ребенка со специалистом ДОУ с целью обучения способам взаимодействия с ребенком.</w:t>
      </w:r>
    </w:p>
    <w:p w:rsidR="00772E5A" w:rsidRPr="0027554D" w:rsidRDefault="00A5174B" w:rsidP="0077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.4. Практический семинар, семинар-практикум.</w:t>
      </w:r>
    </w:p>
    <w:p w:rsidR="00772E5A" w:rsidRPr="0027554D" w:rsidRDefault="00A5174B" w:rsidP="0077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5</w:t>
      </w:r>
      <w:r w:rsidR="00772E5A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.5.Мастер-класс, тренинг с привлечением специалистов других ДОУ.</w:t>
      </w:r>
    </w:p>
    <w:p w:rsidR="00772E5A" w:rsidRPr="0027554D" w:rsidRDefault="00772E5A" w:rsidP="00772E5A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Все формы предоставления помощи в семейном образовании обобщаются на основании запросов и утверждаются в плане деятельности </w:t>
      </w:r>
      <w:r w:rsidR="00A5174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Ц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ентра.</w:t>
      </w:r>
    </w:p>
    <w:p w:rsidR="004C7033" w:rsidRPr="0027554D" w:rsidRDefault="00772E5A" w:rsidP="007A48AE">
      <w:pPr>
        <w:spacing w:before="188" w:after="188" w:line="240" w:lineRule="auto"/>
        <w:ind w:firstLine="360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proofErr w:type="gramStart"/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  <w:t>YI</w:t>
      </w:r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  <w:proofErr w:type="gramEnd"/>
      <w:r w:rsidR="00A5174B"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="007A48AE"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Документация </w:t>
      </w:r>
      <w:r w:rsidR="00A5174B"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КП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.1. Приказ о создании 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6.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2. Положение о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КП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4C7033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.3. Раздел в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Основной образовательной програ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мме ДОУ.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.4. Пла</w:t>
      </w:r>
      <w:r w:rsidR="00AE452C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н работы 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ДОУ на учебный год.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.5.</w:t>
      </w: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Г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рафик или расписание дней приема.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.6.Утвержденная форма анкеты для изучения запросов родителей (законных представителей) ребенка и справка по итогам анкетирования.</w:t>
      </w:r>
    </w:p>
    <w:p w:rsidR="00F10186" w:rsidRPr="0027554D" w:rsidRDefault="001E0077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6.7.</w:t>
      </w:r>
      <w:r w:rsidR="00F1018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Заявление родителей на оказание психолого-педагогической, методической или консультативной помощи.</w:t>
      </w:r>
    </w:p>
    <w:p w:rsidR="00F10186" w:rsidRPr="0027554D" w:rsidRDefault="00F10186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6.8.Согласие родителей (законных представителей) на обработку персональных данных.</w:t>
      </w:r>
    </w:p>
    <w:p w:rsidR="006D5D7B" w:rsidRPr="0027554D" w:rsidRDefault="006D5D7B" w:rsidP="006D5D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554D">
        <w:rPr>
          <w:rFonts w:ascii="Times New Roman" w:hAnsi="Times New Roman"/>
          <w:sz w:val="24"/>
          <w:szCs w:val="24"/>
        </w:rPr>
        <w:t>6.</w:t>
      </w:r>
      <w:r w:rsidR="00F10186" w:rsidRPr="0027554D">
        <w:rPr>
          <w:rFonts w:ascii="Times New Roman" w:hAnsi="Times New Roman"/>
          <w:sz w:val="24"/>
          <w:szCs w:val="24"/>
        </w:rPr>
        <w:t>9</w:t>
      </w:r>
      <w:r w:rsidRPr="0027554D">
        <w:rPr>
          <w:rFonts w:ascii="Times New Roman" w:hAnsi="Times New Roman"/>
          <w:sz w:val="24"/>
          <w:szCs w:val="24"/>
        </w:rPr>
        <w:t>.Журнал обращений родителей (законных представителей) в консультационный центр.</w:t>
      </w:r>
    </w:p>
    <w:p w:rsidR="006D5D7B" w:rsidRPr="0027554D" w:rsidRDefault="006D5D7B" w:rsidP="006D5D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554D">
        <w:rPr>
          <w:rFonts w:ascii="Times New Roman" w:hAnsi="Times New Roman"/>
          <w:sz w:val="24"/>
          <w:szCs w:val="24"/>
        </w:rPr>
        <w:lastRenderedPageBreak/>
        <w:t>6.</w:t>
      </w:r>
      <w:r w:rsidR="00F10186" w:rsidRPr="0027554D">
        <w:rPr>
          <w:rFonts w:ascii="Times New Roman" w:hAnsi="Times New Roman"/>
          <w:sz w:val="24"/>
          <w:szCs w:val="24"/>
        </w:rPr>
        <w:t>10</w:t>
      </w:r>
      <w:r w:rsidR="001E0077" w:rsidRPr="0027554D">
        <w:rPr>
          <w:rFonts w:ascii="Times New Roman" w:hAnsi="Times New Roman"/>
          <w:sz w:val="24"/>
          <w:szCs w:val="24"/>
        </w:rPr>
        <w:t>.</w:t>
      </w:r>
      <w:r w:rsidRPr="0027554D">
        <w:rPr>
          <w:rFonts w:ascii="Times New Roman" w:hAnsi="Times New Roman"/>
          <w:sz w:val="24"/>
          <w:szCs w:val="24"/>
        </w:rPr>
        <w:t>Журнал учета оказанной помощи родителям (законным представителям) в консультационном центре.</w:t>
      </w:r>
    </w:p>
    <w:p w:rsidR="006D5D7B" w:rsidRPr="0027554D" w:rsidRDefault="00F10186" w:rsidP="006D5D7B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27554D">
        <w:rPr>
          <w:rFonts w:ascii="Times New Roman" w:hAnsi="Times New Roman"/>
          <w:sz w:val="24"/>
          <w:szCs w:val="24"/>
        </w:rPr>
        <w:t>6.11</w:t>
      </w:r>
      <w:r w:rsidR="006D5D7B" w:rsidRPr="0027554D">
        <w:rPr>
          <w:rFonts w:ascii="Times New Roman" w:hAnsi="Times New Roman"/>
          <w:sz w:val="24"/>
          <w:szCs w:val="24"/>
        </w:rPr>
        <w:t xml:space="preserve">. Отчет о работе </w:t>
      </w:r>
      <w:r w:rsidR="001E0077" w:rsidRPr="0027554D">
        <w:rPr>
          <w:rFonts w:ascii="Times New Roman" w:hAnsi="Times New Roman"/>
          <w:sz w:val="24"/>
          <w:szCs w:val="24"/>
        </w:rPr>
        <w:t xml:space="preserve"> КП</w:t>
      </w:r>
      <w:r w:rsidR="006D5D7B" w:rsidRPr="0027554D">
        <w:rPr>
          <w:rFonts w:ascii="Times New Roman" w:hAnsi="Times New Roman"/>
          <w:sz w:val="24"/>
          <w:szCs w:val="24"/>
        </w:rPr>
        <w:t>.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6D5D7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</w:t>
      </w:r>
      <w:r w:rsidR="00F1018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2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 Аналитическая справка (или анализ раздела Основной  образовательной программы</w:t>
      </w:r>
      <w:proofErr w:type="gramStart"/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)</w:t>
      </w:r>
      <w:proofErr w:type="gramEnd"/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ДОУ по результатам работы за полугодие, учебный год.</w:t>
      </w:r>
    </w:p>
    <w:p w:rsidR="007A48AE" w:rsidRPr="0027554D" w:rsidRDefault="00A5174B" w:rsidP="00825C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6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  <w:r w:rsidR="006D5D7B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1</w:t>
      </w:r>
      <w:r w:rsidR="00F10186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3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.Список родителе</w:t>
      </w:r>
      <w:proofErr w:type="gramStart"/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й(</w:t>
      </w:r>
      <w:proofErr w:type="gramEnd"/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законных представителей) ребенка, получившие образовательные консультационные услуги за учебный год.</w:t>
      </w:r>
    </w:p>
    <w:p w:rsidR="007A48AE" w:rsidRPr="0027554D" w:rsidRDefault="007A48AE" w:rsidP="00825C17">
      <w:pPr>
        <w:spacing w:before="188" w:after="188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proofErr w:type="gramStart"/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  <w:lang w:val="en-US"/>
        </w:rPr>
        <w:t>YII</w:t>
      </w:r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</w:t>
      </w:r>
      <w:proofErr w:type="gramEnd"/>
      <w:r w:rsidRPr="0027554D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 xml:space="preserve"> Правила регулирования спорных вопросов</w:t>
      </w:r>
    </w:p>
    <w:p w:rsidR="004C7033" w:rsidRDefault="00A5174B" w:rsidP="00825C17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7</w:t>
      </w:r>
      <w:r w:rsidR="007A48AE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.1.Спорные вопросы, возникающие между родителем (законным представителем) ребенка и </w:t>
      </w:r>
      <w:r w:rsidR="001E007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КП</w:t>
      </w:r>
      <w:r w:rsidR="00825C17" w:rsidRPr="0027554D">
        <w:rPr>
          <w:rFonts w:ascii="Times New Roman" w:eastAsia="Times New Roman" w:hAnsi="Times New Roman" w:cs="Times New Roman"/>
          <w:color w:val="111111"/>
          <w:sz w:val="24"/>
          <w:szCs w:val="24"/>
        </w:rPr>
        <w:t>, могут быть обжалованы в Управлении образования администрации Тугулымского городского округа.</w:t>
      </w:r>
    </w:p>
    <w:p w:rsidR="00A3353F" w:rsidRPr="0027554D" w:rsidRDefault="00A3353F" w:rsidP="00825C17">
      <w:pPr>
        <w:spacing w:before="188" w:after="188" w:line="240" w:lineRule="auto"/>
        <w:jc w:val="both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color w:val="111111"/>
          <w:sz w:val="24"/>
          <w:szCs w:val="24"/>
        </w:rPr>
        <w:lastRenderedPageBreak/>
        <w:drawing>
          <wp:inline distT="0" distB="0" distL="0" distR="0">
            <wp:extent cx="5943600" cy="8466455"/>
            <wp:effectExtent l="19050" t="0" r="0" b="0"/>
            <wp:docPr id="2" name="Рисунок 2" descr="C:\Documents and Settings\польза\Рабочий стол\CCI0409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польза\Рабочий стол\CCI04092020_0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664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7033" w:rsidRDefault="004C7033" w:rsidP="009E5419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A5174B" w:rsidRDefault="00A5174B" w:rsidP="009E5419">
      <w:pPr>
        <w:spacing w:before="188" w:after="188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sectPr w:rsidR="00A5174B" w:rsidSect="00D9253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672D3E"/>
    <w:multiLevelType w:val="multilevel"/>
    <w:tmpl w:val="D75C8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42C3E32"/>
    <w:multiLevelType w:val="multilevel"/>
    <w:tmpl w:val="8E70FB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CD4F94"/>
    <w:multiLevelType w:val="multilevel"/>
    <w:tmpl w:val="3F84F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0B76DA4"/>
    <w:multiLevelType w:val="multilevel"/>
    <w:tmpl w:val="D61A57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characterSpacingControl w:val="doNotCompress"/>
  <w:compat>
    <w:useFELayout/>
  </w:compat>
  <w:rsids>
    <w:rsidRoot w:val="009E5419"/>
    <w:rsid w:val="000015DA"/>
    <w:rsid w:val="00093E7E"/>
    <w:rsid w:val="001346F8"/>
    <w:rsid w:val="001845E6"/>
    <w:rsid w:val="001E0077"/>
    <w:rsid w:val="00210CF2"/>
    <w:rsid w:val="00211F7B"/>
    <w:rsid w:val="0024676E"/>
    <w:rsid w:val="0027554D"/>
    <w:rsid w:val="002C67C8"/>
    <w:rsid w:val="00334607"/>
    <w:rsid w:val="00371AE2"/>
    <w:rsid w:val="003A3268"/>
    <w:rsid w:val="003E7D9F"/>
    <w:rsid w:val="004C7033"/>
    <w:rsid w:val="004E3500"/>
    <w:rsid w:val="00582F5F"/>
    <w:rsid w:val="00583656"/>
    <w:rsid w:val="0062071B"/>
    <w:rsid w:val="006B5F9F"/>
    <w:rsid w:val="006D5D7B"/>
    <w:rsid w:val="00772E5A"/>
    <w:rsid w:val="007A48AE"/>
    <w:rsid w:val="007D5A9E"/>
    <w:rsid w:val="007D60CF"/>
    <w:rsid w:val="00825C17"/>
    <w:rsid w:val="00851FB8"/>
    <w:rsid w:val="009E5419"/>
    <w:rsid w:val="00A3353F"/>
    <w:rsid w:val="00A5174B"/>
    <w:rsid w:val="00AC1FC3"/>
    <w:rsid w:val="00AE0F61"/>
    <w:rsid w:val="00AE196D"/>
    <w:rsid w:val="00AE452C"/>
    <w:rsid w:val="00B11FC4"/>
    <w:rsid w:val="00B47E60"/>
    <w:rsid w:val="00B5461D"/>
    <w:rsid w:val="00BF6F91"/>
    <w:rsid w:val="00C435C0"/>
    <w:rsid w:val="00C5198E"/>
    <w:rsid w:val="00C96317"/>
    <w:rsid w:val="00CB42D4"/>
    <w:rsid w:val="00CD09C3"/>
    <w:rsid w:val="00D016B1"/>
    <w:rsid w:val="00D602CC"/>
    <w:rsid w:val="00D700E9"/>
    <w:rsid w:val="00D9253F"/>
    <w:rsid w:val="00D971C8"/>
    <w:rsid w:val="00DB281D"/>
    <w:rsid w:val="00E17E6A"/>
    <w:rsid w:val="00EA12EF"/>
    <w:rsid w:val="00F10186"/>
    <w:rsid w:val="00F466B3"/>
    <w:rsid w:val="00F830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253F"/>
  </w:style>
  <w:style w:type="paragraph" w:styleId="1">
    <w:name w:val="heading 1"/>
    <w:basedOn w:val="a"/>
    <w:link w:val="10"/>
    <w:uiPriority w:val="9"/>
    <w:qFormat/>
    <w:rsid w:val="009E541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9E541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4">
    <w:name w:val="heading 4"/>
    <w:basedOn w:val="a"/>
    <w:link w:val="40"/>
    <w:uiPriority w:val="9"/>
    <w:qFormat/>
    <w:rsid w:val="009E5419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E541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9E5419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rsid w:val="009E5419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headline">
    <w:name w:val="headline"/>
    <w:basedOn w:val="a"/>
    <w:rsid w:val="009E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9E5419"/>
  </w:style>
  <w:style w:type="paragraph" w:styleId="a3">
    <w:name w:val="Normal (Web)"/>
    <w:basedOn w:val="a"/>
    <w:uiPriority w:val="99"/>
    <w:unhideWhenUsed/>
    <w:rsid w:val="009E54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E5419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A335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3353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235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64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6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ADF7E1-1F94-459D-A817-AFAAC1549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1361</Words>
  <Characters>7759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cp:lastPrinted>2020-08-27T04:12:00Z</cp:lastPrinted>
  <dcterms:created xsi:type="dcterms:W3CDTF">2020-08-13T05:26:00Z</dcterms:created>
  <dcterms:modified xsi:type="dcterms:W3CDTF">2020-09-04T03:53:00Z</dcterms:modified>
</cp:coreProperties>
</file>