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68" w:rsidRDefault="002876FF" w:rsidP="005A6368">
      <w:pPr>
        <w:jc w:val="center"/>
        <w:rPr>
          <w:noProof/>
          <w:lang w:val="ru-RU"/>
        </w:rPr>
      </w:pPr>
      <w:r w:rsidRPr="009F18F3">
        <w:rPr>
          <w:noProof/>
          <w:lang w:val="ru-RU"/>
        </w:rPr>
        <w:drawing>
          <wp:inline distT="0" distB="0" distL="0" distR="0">
            <wp:extent cx="4053840" cy="1115695"/>
            <wp:effectExtent l="0" t="0" r="0" b="0"/>
            <wp:docPr id="1" name="Рисунок 2" descr="C:\Users\GPS\Desktop\шаблон_пресс-релиз_ворд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GPS\Desktop\шаблон_пресс-релиз_ворд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DF" w:rsidRDefault="004117DF" w:rsidP="005A6368">
      <w:pPr>
        <w:jc w:val="center"/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711"/>
      </w:tblGrid>
      <w:tr w:rsidR="00B22E01" w:rsidTr="00B22E01">
        <w:tc>
          <w:tcPr>
            <w:tcW w:w="5211" w:type="dxa"/>
            <w:hideMark/>
          </w:tcPr>
          <w:p w:rsidR="00B22E01" w:rsidRDefault="00B22E01" w:rsidP="00DB7F79">
            <w:pPr>
              <w:pStyle w:val="2"/>
              <w:shd w:val="clear" w:color="auto" w:fill="auto"/>
              <w:spacing w:line="276" w:lineRule="auto"/>
              <w:ind w:left="-113" w:right="100" w:firstLine="0"/>
              <w:jc w:val="left"/>
              <w:rPr>
                <w:rFonts w:ascii="Cambria" w:hAnsi="Cambria"/>
                <w:color w:val="auto"/>
                <w:szCs w:val="20"/>
                <w:lang w:val="ru-RU"/>
              </w:rPr>
            </w:pPr>
            <w:r>
              <w:rPr>
                <w:rFonts w:ascii="Cambria" w:hAnsi="Cambria"/>
              </w:rPr>
              <w:t>№ _____________________</w:t>
            </w:r>
          </w:p>
        </w:tc>
        <w:tc>
          <w:tcPr>
            <w:tcW w:w="5211" w:type="dxa"/>
            <w:hideMark/>
          </w:tcPr>
          <w:p w:rsidR="00B22E01" w:rsidRDefault="00986E6E" w:rsidP="00DB7F79">
            <w:pPr>
              <w:pStyle w:val="2"/>
              <w:shd w:val="clear" w:color="auto" w:fill="auto"/>
              <w:spacing w:line="276" w:lineRule="auto"/>
              <w:ind w:right="-104" w:firstLin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lang w:val="ru-RU"/>
              </w:rPr>
              <w:t>1</w:t>
            </w:r>
            <w:r w:rsidR="008B419C">
              <w:rPr>
                <w:rFonts w:ascii="Cambria" w:hAnsi="Cambria"/>
                <w:lang w:val="ru-RU"/>
              </w:rPr>
              <w:t>1</w:t>
            </w:r>
            <w:r w:rsidR="009F18F3">
              <w:rPr>
                <w:rFonts w:ascii="Cambria" w:hAnsi="Cambria"/>
                <w:lang w:val="ru-RU"/>
              </w:rPr>
              <w:t>марта</w:t>
            </w:r>
            <w:r w:rsidR="00B22E01">
              <w:rPr>
                <w:rFonts w:ascii="Cambria" w:hAnsi="Cambria"/>
              </w:rPr>
              <w:t xml:space="preserve"> 2022 г.</w:t>
            </w:r>
          </w:p>
        </w:tc>
      </w:tr>
    </w:tbl>
    <w:p w:rsidR="005A6368" w:rsidRDefault="005A6368" w:rsidP="001503B1">
      <w:pPr>
        <w:pStyle w:val="2"/>
        <w:shd w:val="clear" w:color="auto" w:fill="auto"/>
        <w:spacing w:line="276" w:lineRule="auto"/>
        <w:ind w:right="100" w:firstLine="0"/>
        <w:rPr>
          <w:rFonts w:ascii="Cambria" w:hAnsi="Cambria"/>
          <w:b/>
          <w:lang w:val="ru-RU"/>
        </w:rPr>
      </w:pPr>
    </w:p>
    <w:p w:rsidR="00C75D99" w:rsidRDefault="00C75D99" w:rsidP="00C75D99">
      <w:pPr>
        <w:pStyle w:val="2"/>
        <w:shd w:val="clear" w:color="auto" w:fill="auto"/>
        <w:spacing w:line="276" w:lineRule="auto"/>
        <w:ind w:right="100" w:firstLine="0"/>
        <w:jc w:val="center"/>
        <w:rPr>
          <w:rFonts w:ascii="Cambria" w:hAnsi="Cambria"/>
          <w:b/>
          <w:lang w:val="ru-RU"/>
        </w:rPr>
      </w:pPr>
      <w:r w:rsidRPr="00C75D99">
        <w:rPr>
          <w:rFonts w:ascii="Cambria" w:hAnsi="Cambria"/>
          <w:b/>
          <w:lang w:val="ru-RU"/>
        </w:rPr>
        <w:t>В Свердловской области участились случаи</w:t>
      </w:r>
      <w:r>
        <w:rPr>
          <w:rFonts w:ascii="Cambria" w:hAnsi="Cambria"/>
          <w:b/>
          <w:lang w:val="ru-RU"/>
        </w:rPr>
        <w:t xml:space="preserve"> совершения</w:t>
      </w:r>
      <w:r w:rsidRPr="00C75D99">
        <w:rPr>
          <w:rFonts w:ascii="Cambria" w:hAnsi="Cambria"/>
          <w:b/>
          <w:lang w:val="ru-RU"/>
        </w:rPr>
        <w:t xml:space="preserve"> массовых рассылок </w:t>
      </w:r>
      <w:r>
        <w:rPr>
          <w:rFonts w:ascii="Cambria" w:hAnsi="Cambria"/>
          <w:b/>
          <w:lang w:val="ru-RU"/>
        </w:rPr>
        <w:t xml:space="preserve">о </w:t>
      </w:r>
      <w:r w:rsidRPr="00C75D99">
        <w:rPr>
          <w:rFonts w:ascii="Cambria" w:hAnsi="Cambria"/>
          <w:b/>
          <w:lang w:val="ru-RU"/>
        </w:rPr>
        <w:t>ложных террористических угроз</w:t>
      </w:r>
      <w:r>
        <w:rPr>
          <w:rFonts w:ascii="Cambria" w:hAnsi="Cambria"/>
          <w:b/>
          <w:lang w:val="ru-RU"/>
        </w:rPr>
        <w:t>ах</w:t>
      </w:r>
      <w:r w:rsidRPr="00C75D99">
        <w:rPr>
          <w:rFonts w:ascii="Cambria" w:hAnsi="Cambria"/>
          <w:b/>
          <w:lang w:val="ru-RU"/>
        </w:rPr>
        <w:t xml:space="preserve"> и </w:t>
      </w:r>
      <w:r>
        <w:rPr>
          <w:rFonts w:ascii="Cambria" w:hAnsi="Cambria"/>
          <w:b/>
          <w:lang w:val="ru-RU"/>
        </w:rPr>
        <w:t xml:space="preserve">иной </w:t>
      </w:r>
      <w:r w:rsidRPr="00C75D99">
        <w:rPr>
          <w:rFonts w:ascii="Cambria" w:hAnsi="Cambria"/>
          <w:b/>
          <w:lang w:val="ru-RU"/>
        </w:rPr>
        <w:t>недостоверной информации</w:t>
      </w:r>
    </w:p>
    <w:p w:rsidR="00C75D99" w:rsidRDefault="00C75D99" w:rsidP="001503B1">
      <w:pPr>
        <w:pStyle w:val="2"/>
        <w:shd w:val="clear" w:color="auto" w:fill="auto"/>
        <w:spacing w:line="276" w:lineRule="auto"/>
        <w:ind w:right="100" w:firstLine="0"/>
        <w:rPr>
          <w:rFonts w:ascii="Cambria" w:hAnsi="Cambria"/>
          <w:b/>
          <w:lang w:val="ru-RU"/>
        </w:rPr>
      </w:pPr>
    </w:p>
    <w:p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Управление ФСБ России по Свердловской области и Управление ФСБ России по Центральному военному округу предупреждают об активизации на территории Свердловской области </w:t>
      </w:r>
      <w:r>
        <w:rPr>
          <w:rFonts w:ascii="Georgia" w:hAnsi="Georgia"/>
          <w:color w:val="auto"/>
          <w:lang w:val="ru-RU"/>
        </w:rPr>
        <w:t xml:space="preserve">зарубежных </w:t>
      </w:r>
      <w:r w:rsidRPr="00C75D99">
        <w:rPr>
          <w:rFonts w:ascii="Georgia" w:hAnsi="Georgia"/>
          <w:color w:val="auto"/>
          <w:lang w:val="ru-RU"/>
        </w:rPr>
        <w:t>организаторов распространения недостоверной (фейковой) информации.</w:t>
      </w:r>
    </w:p>
    <w:p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 xml:space="preserve">В связи с </w:t>
      </w:r>
      <w:r w:rsidRPr="00C75D99">
        <w:rPr>
          <w:rFonts w:ascii="Georgia" w:hAnsi="Georgia"/>
          <w:color w:val="auto"/>
          <w:lang w:val="ru-RU"/>
        </w:rPr>
        <w:t>обострение</w:t>
      </w:r>
      <w:r>
        <w:rPr>
          <w:rFonts w:ascii="Georgia" w:hAnsi="Georgia"/>
          <w:color w:val="auto"/>
          <w:lang w:val="ru-RU"/>
        </w:rPr>
        <w:t>м</w:t>
      </w:r>
      <w:r w:rsidRPr="00C75D99">
        <w:rPr>
          <w:rFonts w:ascii="Georgia" w:hAnsi="Georgia"/>
          <w:color w:val="auto"/>
          <w:lang w:val="ru-RU"/>
        </w:rPr>
        <w:t xml:space="preserve"> военно-политической обстановки</w:t>
      </w:r>
      <w:r>
        <w:rPr>
          <w:rFonts w:ascii="Georgia" w:hAnsi="Georgia"/>
          <w:color w:val="auto"/>
          <w:lang w:val="ru-RU"/>
        </w:rPr>
        <w:t xml:space="preserve"> на Украине и участием </w:t>
      </w:r>
      <w:r w:rsidRPr="00C75D99">
        <w:rPr>
          <w:rFonts w:ascii="Georgia" w:hAnsi="Georgia"/>
          <w:color w:val="auto"/>
          <w:lang w:val="ru-RU"/>
        </w:rPr>
        <w:t xml:space="preserve">Вооружённых </w:t>
      </w:r>
      <w:r>
        <w:rPr>
          <w:rFonts w:ascii="Georgia" w:hAnsi="Georgia"/>
          <w:color w:val="auto"/>
          <w:lang w:val="ru-RU"/>
        </w:rPr>
        <w:t>С</w:t>
      </w:r>
      <w:r w:rsidRPr="00C75D99">
        <w:rPr>
          <w:rFonts w:ascii="Georgia" w:hAnsi="Georgia"/>
          <w:color w:val="auto"/>
          <w:lang w:val="ru-RU"/>
        </w:rPr>
        <w:t xml:space="preserve">ил Российской Федерации </w:t>
      </w:r>
      <w:r>
        <w:rPr>
          <w:rFonts w:ascii="Georgia" w:hAnsi="Georgia"/>
          <w:color w:val="auto"/>
          <w:lang w:val="ru-RU"/>
        </w:rPr>
        <w:t>в</w:t>
      </w:r>
      <w:r w:rsidRPr="00C75D99">
        <w:rPr>
          <w:rFonts w:ascii="Georgia" w:hAnsi="Georgia"/>
          <w:color w:val="auto"/>
          <w:lang w:val="ru-RU"/>
        </w:rPr>
        <w:t xml:space="preserve"> специальной военной операции </w:t>
      </w:r>
      <w:r>
        <w:rPr>
          <w:rFonts w:ascii="Georgia" w:hAnsi="Georgia"/>
          <w:color w:val="auto"/>
          <w:lang w:val="ru-RU"/>
        </w:rPr>
        <w:t>органами безопасност</w:t>
      </w:r>
      <w:r w:rsidR="007759E4">
        <w:rPr>
          <w:rFonts w:ascii="Georgia" w:hAnsi="Georgia"/>
          <w:color w:val="auto"/>
          <w:lang w:val="ru-RU"/>
        </w:rPr>
        <w:t xml:space="preserve">и от </w:t>
      </w:r>
      <w:r w:rsidR="001A2B3D">
        <w:rPr>
          <w:rFonts w:ascii="Georgia" w:hAnsi="Georgia"/>
          <w:color w:val="auto"/>
          <w:lang w:val="ru-RU"/>
        </w:rPr>
        <w:t xml:space="preserve">многочисленных </w:t>
      </w:r>
      <w:r w:rsidR="007759E4">
        <w:rPr>
          <w:rFonts w:ascii="Georgia" w:hAnsi="Georgia"/>
          <w:color w:val="auto"/>
          <w:lang w:val="ru-RU"/>
        </w:rPr>
        <w:t xml:space="preserve">зарубежныхисточников (абонентские номера, </w:t>
      </w:r>
      <w:r w:rsidR="007759E4" w:rsidRPr="00C75D99">
        <w:rPr>
          <w:rFonts w:ascii="Georgia" w:hAnsi="Georgia"/>
          <w:color w:val="auto"/>
          <w:lang w:val="ru-RU"/>
        </w:rPr>
        <w:t>сервис</w:t>
      </w:r>
      <w:r w:rsidR="007759E4">
        <w:rPr>
          <w:rFonts w:ascii="Georgia" w:hAnsi="Georgia"/>
          <w:color w:val="auto"/>
          <w:lang w:val="ru-RU"/>
        </w:rPr>
        <w:t>ы</w:t>
      </w:r>
      <w:r w:rsidR="007759E4" w:rsidRPr="00C75D99">
        <w:rPr>
          <w:rFonts w:ascii="Georgia" w:hAnsi="Georgia"/>
          <w:color w:val="auto"/>
          <w:lang w:val="ru-RU"/>
        </w:rPr>
        <w:t xml:space="preserve"> электронной почты, IP-телефони</w:t>
      </w:r>
      <w:r w:rsidR="007759E4">
        <w:rPr>
          <w:rFonts w:ascii="Georgia" w:hAnsi="Georgia"/>
          <w:color w:val="auto"/>
          <w:lang w:val="ru-RU"/>
        </w:rPr>
        <w:t xml:space="preserve">я) </w:t>
      </w:r>
      <w:r>
        <w:rPr>
          <w:rFonts w:ascii="Georgia" w:hAnsi="Georgia"/>
          <w:color w:val="auto"/>
          <w:lang w:val="ru-RU"/>
        </w:rPr>
        <w:t>фиксируется</w:t>
      </w:r>
      <w:r w:rsidRPr="00C75D99">
        <w:rPr>
          <w:rFonts w:ascii="Georgia" w:hAnsi="Georgia"/>
          <w:color w:val="auto"/>
          <w:lang w:val="ru-RU"/>
        </w:rPr>
        <w:t xml:space="preserve"> значительн</w:t>
      </w:r>
      <w:r>
        <w:rPr>
          <w:rFonts w:ascii="Georgia" w:hAnsi="Georgia"/>
          <w:color w:val="auto"/>
          <w:lang w:val="ru-RU"/>
        </w:rPr>
        <w:t>ое увеличение количества</w:t>
      </w:r>
      <w:r w:rsidRPr="00C75D99">
        <w:rPr>
          <w:rFonts w:ascii="Georgia" w:hAnsi="Georgia"/>
          <w:color w:val="auto"/>
          <w:lang w:val="ru-RU"/>
        </w:rPr>
        <w:t xml:space="preserve"> фактов распространения ложных угроз</w:t>
      </w:r>
      <w:r w:rsidR="001A2B3D">
        <w:rPr>
          <w:rFonts w:ascii="Georgia" w:hAnsi="Georgia"/>
          <w:color w:val="auto"/>
          <w:lang w:val="ru-RU"/>
        </w:rPr>
        <w:t xml:space="preserve">о </w:t>
      </w:r>
      <w:r w:rsidR="007759E4">
        <w:rPr>
          <w:rFonts w:ascii="Georgia" w:hAnsi="Georgia"/>
          <w:color w:val="auto"/>
          <w:lang w:val="ru-RU"/>
        </w:rPr>
        <w:t>совершени</w:t>
      </w:r>
      <w:r w:rsidR="001A2B3D">
        <w:rPr>
          <w:rFonts w:ascii="Georgia" w:hAnsi="Georgia"/>
          <w:color w:val="auto"/>
          <w:lang w:val="ru-RU"/>
        </w:rPr>
        <w:t>и</w:t>
      </w:r>
      <w:r w:rsidRPr="00C75D99">
        <w:rPr>
          <w:rFonts w:ascii="Georgia" w:hAnsi="Georgia"/>
          <w:color w:val="auto"/>
          <w:lang w:val="ru-RU"/>
        </w:rPr>
        <w:t>диверсионно-террористических актов</w:t>
      </w:r>
      <w:r w:rsidR="001A2B3D">
        <w:rPr>
          <w:rFonts w:ascii="Georgia" w:hAnsi="Georgia"/>
          <w:color w:val="auto"/>
          <w:lang w:val="ru-RU"/>
        </w:rPr>
        <w:t>.</w:t>
      </w:r>
    </w:p>
    <w:p w:rsidR="001A2B3D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>Обращаем внимание жителей и гостей Свердловской области на то, что противоправная деятельность организаторов и исполнителей сообщений с ложными террористическими угрозами осуществля</w:t>
      </w:r>
      <w:r w:rsidR="001A2B3D">
        <w:rPr>
          <w:rFonts w:ascii="Georgia" w:hAnsi="Georgia"/>
          <w:color w:val="auto"/>
          <w:lang w:val="ru-RU"/>
        </w:rPr>
        <w:t>ется</w:t>
      </w:r>
      <w:r w:rsidRPr="00C75D99">
        <w:rPr>
          <w:rFonts w:ascii="Georgia" w:hAnsi="Georgia"/>
          <w:color w:val="auto"/>
          <w:lang w:val="ru-RU"/>
        </w:rPr>
        <w:t xml:space="preserve"> при координации иностранных спецслужб, прежде всего украинских,</w:t>
      </w:r>
      <w:r w:rsidR="001A2B3D">
        <w:rPr>
          <w:rFonts w:ascii="Georgia" w:hAnsi="Georgia"/>
          <w:color w:val="auto"/>
          <w:lang w:val="ru-RU"/>
        </w:rPr>
        <w:t xml:space="preserve"> и</w:t>
      </w:r>
      <w:r w:rsidRPr="00C75D99">
        <w:rPr>
          <w:rFonts w:ascii="Georgia" w:hAnsi="Georgia"/>
          <w:color w:val="auto"/>
          <w:lang w:val="ru-RU"/>
        </w:rPr>
        <w:t xml:space="preserve"> нацелена на дестабилизацию </w:t>
      </w:r>
      <w:r w:rsidR="001A2B3D">
        <w:rPr>
          <w:rFonts w:ascii="Georgia" w:hAnsi="Georgia"/>
          <w:color w:val="auto"/>
          <w:lang w:val="ru-RU"/>
        </w:rPr>
        <w:t xml:space="preserve">социально-политической </w:t>
      </w:r>
      <w:r w:rsidRPr="00C75D99">
        <w:rPr>
          <w:rFonts w:ascii="Georgia" w:hAnsi="Georgia"/>
          <w:color w:val="auto"/>
          <w:lang w:val="ru-RU"/>
        </w:rPr>
        <w:t xml:space="preserve">обстановки в </w:t>
      </w:r>
      <w:r w:rsidR="001A2B3D">
        <w:rPr>
          <w:rFonts w:ascii="Georgia" w:hAnsi="Georgia"/>
          <w:color w:val="auto"/>
          <w:lang w:val="ru-RU"/>
        </w:rPr>
        <w:t>нашей стране</w:t>
      </w:r>
      <w:r w:rsidRPr="00C75D99">
        <w:rPr>
          <w:rFonts w:ascii="Georgia" w:hAnsi="Georgia"/>
          <w:color w:val="auto"/>
          <w:lang w:val="ru-RU"/>
        </w:rPr>
        <w:t>.</w:t>
      </w:r>
    </w:p>
    <w:p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Массовые рассылки электронных сообщений и телефонные звонки стали активно использоваться для распространения фейковой информации, дискредитирующей Вооруженные </w:t>
      </w:r>
      <w:r w:rsidR="001A2B3D">
        <w:rPr>
          <w:rFonts w:ascii="Georgia" w:hAnsi="Georgia"/>
          <w:color w:val="auto"/>
          <w:lang w:val="ru-RU"/>
        </w:rPr>
        <w:t>С</w:t>
      </w:r>
      <w:r w:rsidRPr="00C75D99">
        <w:rPr>
          <w:rFonts w:ascii="Georgia" w:hAnsi="Georgia"/>
          <w:color w:val="auto"/>
          <w:lang w:val="ru-RU"/>
        </w:rPr>
        <w:t xml:space="preserve">илы и </w:t>
      </w:r>
      <w:r w:rsidR="001A2B3D">
        <w:rPr>
          <w:rFonts w:ascii="Georgia" w:hAnsi="Georgia"/>
          <w:color w:val="auto"/>
          <w:lang w:val="ru-RU"/>
        </w:rPr>
        <w:t xml:space="preserve">высшее </w:t>
      </w:r>
      <w:r w:rsidR="001A2B3D">
        <w:rPr>
          <w:rFonts w:ascii="Georgia" w:hAnsi="Georgia"/>
          <w:color w:val="auto"/>
          <w:lang w:val="ru-RU"/>
        </w:rPr>
        <w:lastRenderedPageBreak/>
        <w:t xml:space="preserve">политическое </w:t>
      </w:r>
      <w:r w:rsidRPr="00C75D99">
        <w:rPr>
          <w:rFonts w:ascii="Georgia" w:hAnsi="Georgia"/>
          <w:color w:val="auto"/>
          <w:lang w:val="ru-RU"/>
        </w:rPr>
        <w:t>руководство Росси</w:t>
      </w:r>
      <w:r w:rsidR="001A2B3D">
        <w:rPr>
          <w:rFonts w:ascii="Georgia" w:hAnsi="Georgia"/>
          <w:color w:val="auto"/>
          <w:lang w:val="ru-RU"/>
        </w:rPr>
        <w:t>йской Федерации</w:t>
      </w:r>
      <w:r w:rsidRPr="00C75D99">
        <w:rPr>
          <w:rFonts w:ascii="Georgia" w:hAnsi="Georgia"/>
          <w:color w:val="auto"/>
          <w:lang w:val="ru-RU"/>
        </w:rPr>
        <w:t>,</w:t>
      </w:r>
      <w:r w:rsidR="001A2B3D">
        <w:rPr>
          <w:rFonts w:ascii="Georgia" w:hAnsi="Georgia"/>
          <w:color w:val="auto"/>
          <w:lang w:val="ru-RU"/>
        </w:rPr>
        <w:t xml:space="preserve"> а также</w:t>
      </w:r>
      <w:r w:rsidRPr="00C75D99">
        <w:rPr>
          <w:rFonts w:ascii="Georgia" w:hAnsi="Georgia"/>
          <w:color w:val="auto"/>
          <w:lang w:val="ru-RU"/>
        </w:rPr>
        <w:t xml:space="preserve"> инспирирования протестной активности</w:t>
      </w:r>
      <w:r w:rsidR="001A2B3D">
        <w:rPr>
          <w:rFonts w:ascii="Georgia" w:hAnsi="Georgia"/>
          <w:color w:val="auto"/>
          <w:lang w:val="ru-RU"/>
        </w:rPr>
        <w:t xml:space="preserve"> в регионе</w:t>
      </w:r>
      <w:r w:rsidRPr="00C75D99">
        <w:rPr>
          <w:rFonts w:ascii="Georgia" w:hAnsi="Georgia"/>
          <w:color w:val="auto"/>
          <w:lang w:val="ru-RU"/>
        </w:rPr>
        <w:t>.</w:t>
      </w:r>
    </w:p>
    <w:p w:rsidR="0048233C" w:rsidRDefault="001A2B3D" w:rsidP="0048233C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>В качестве основноготактического приёма</w:t>
      </w:r>
      <w:r w:rsidR="00C75D99" w:rsidRPr="00C75D99">
        <w:rPr>
          <w:rFonts w:ascii="Georgia" w:hAnsi="Georgia"/>
          <w:color w:val="auto"/>
          <w:lang w:val="ru-RU"/>
        </w:rPr>
        <w:t>иностранн</w:t>
      </w:r>
      <w:r>
        <w:rPr>
          <w:rFonts w:ascii="Georgia" w:hAnsi="Georgia"/>
          <w:color w:val="auto"/>
          <w:lang w:val="ru-RU"/>
        </w:rPr>
        <w:t xml:space="preserve">ой стороной используютсятак называемый </w:t>
      </w:r>
      <w:r w:rsidR="00C75D99" w:rsidRPr="00C75D99">
        <w:rPr>
          <w:rFonts w:ascii="Georgia" w:hAnsi="Georgia"/>
          <w:color w:val="auto"/>
          <w:lang w:val="ru-RU"/>
        </w:rPr>
        <w:t>«</w:t>
      </w:r>
      <w:r>
        <w:rPr>
          <w:rFonts w:ascii="Georgia" w:hAnsi="Georgia"/>
          <w:color w:val="auto"/>
          <w:lang w:val="ru-RU"/>
        </w:rPr>
        <w:t xml:space="preserve">телефон </w:t>
      </w:r>
      <w:r w:rsidR="00C75D99" w:rsidRPr="00C75D99">
        <w:rPr>
          <w:rFonts w:ascii="Georgia" w:hAnsi="Georgia"/>
          <w:color w:val="auto"/>
          <w:lang w:val="ru-RU"/>
        </w:rPr>
        <w:t>горячей линии для родственников российских солдат и офицеров»</w:t>
      </w:r>
      <w:r w:rsidR="00AC0EC1">
        <w:rPr>
          <w:rFonts w:ascii="Georgia" w:hAnsi="Georgia"/>
          <w:color w:val="auto"/>
          <w:lang w:val="ru-RU"/>
        </w:rPr>
        <w:t xml:space="preserve"> и</w:t>
      </w:r>
      <w:r w:rsidR="00C75D99" w:rsidRPr="00C75D99">
        <w:rPr>
          <w:rFonts w:ascii="Georgia" w:hAnsi="Georgia"/>
          <w:color w:val="auto"/>
          <w:lang w:val="ru-RU"/>
        </w:rPr>
        <w:t xml:space="preserve"> новостны</w:t>
      </w:r>
      <w:r>
        <w:rPr>
          <w:rFonts w:ascii="Georgia" w:hAnsi="Georgia"/>
          <w:color w:val="auto"/>
          <w:lang w:val="ru-RU"/>
        </w:rPr>
        <w:t>е</w:t>
      </w:r>
      <w:r w:rsidR="00C75D99" w:rsidRPr="00C75D99">
        <w:rPr>
          <w:rFonts w:ascii="Georgia" w:hAnsi="Georgia"/>
          <w:color w:val="auto"/>
          <w:lang w:val="ru-RU"/>
        </w:rPr>
        <w:t xml:space="preserve"> канал</w:t>
      </w:r>
      <w:r>
        <w:rPr>
          <w:rFonts w:ascii="Georgia" w:hAnsi="Georgia"/>
          <w:color w:val="auto"/>
          <w:lang w:val="ru-RU"/>
        </w:rPr>
        <w:t>ы в</w:t>
      </w:r>
      <w:r w:rsidR="00C75D99" w:rsidRPr="00C75D99">
        <w:rPr>
          <w:rFonts w:ascii="Georgia" w:hAnsi="Georgia"/>
          <w:color w:val="auto"/>
          <w:lang w:val="ru-RU"/>
        </w:rPr>
        <w:t xml:space="preserve"> мессенджер</w:t>
      </w:r>
      <w:r>
        <w:rPr>
          <w:rFonts w:ascii="Georgia" w:hAnsi="Georgia"/>
          <w:color w:val="auto"/>
          <w:lang w:val="ru-RU"/>
        </w:rPr>
        <w:t xml:space="preserve">ах </w:t>
      </w:r>
      <w:r w:rsidR="00C75D99" w:rsidRPr="00C75D99">
        <w:rPr>
          <w:rFonts w:ascii="Georgia" w:hAnsi="Georgia"/>
          <w:color w:val="auto"/>
          <w:lang w:val="ru-RU"/>
        </w:rPr>
        <w:t>и социальных сетях</w:t>
      </w:r>
      <w:r>
        <w:rPr>
          <w:rFonts w:ascii="Georgia" w:hAnsi="Georgia"/>
          <w:color w:val="auto"/>
          <w:lang w:val="ru-RU"/>
        </w:rPr>
        <w:t>. Основное их предназначение заключается в</w:t>
      </w:r>
      <w:r w:rsidR="0048233C">
        <w:rPr>
          <w:rFonts w:ascii="Georgia" w:hAnsi="Georgia"/>
          <w:color w:val="auto"/>
          <w:lang w:val="ru-RU"/>
        </w:rPr>
        <w:t xml:space="preserve">осуществлении сбора информации ороссийских военнослужащих от их </w:t>
      </w:r>
      <w:r w:rsidR="0048233C" w:rsidRPr="00C75D99">
        <w:rPr>
          <w:rFonts w:ascii="Georgia" w:hAnsi="Georgia"/>
          <w:color w:val="auto"/>
          <w:lang w:val="ru-RU"/>
        </w:rPr>
        <w:t>родственник</w:t>
      </w:r>
      <w:r w:rsidR="0048233C">
        <w:rPr>
          <w:rFonts w:ascii="Georgia" w:hAnsi="Georgia"/>
          <w:color w:val="auto"/>
          <w:lang w:val="ru-RU"/>
        </w:rPr>
        <w:t>ов</w:t>
      </w:r>
      <w:r w:rsidR="00C75D99" w:rsidRPr="00C75D99">
        <w:rPr>
          <w:rFonts w:ascii="Georgia" w:hAnsi="Georgia"/>
          <w:color w:val="auto"/>
          <w:lang w:val="ru-RU"/>
        </w:rPr>
        <w:t>.</w:t>
      </w:r>
    </w:p>
    <w:p w:rsidR="00C75D99" w:rsidRPr="00C75D99" w:rsidRDefault="0048233C" w:rsidP="0048233C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>
        <w:rPr>
          <w:rFonts w:ascii="Georgia" w:hAnsi="Georgia"/>
          <w:color w:val="auto"/>
          <w:lang w:val="ru-RU"/>
        </w:rPr>
        <w:t>Указанный</w:t>
      </w:r>
      <w:r w:rsidR="00C75D99" w:rsidRPr="00C75D99">
        <w:rPr>
          <w:rFonts w:ascii="Georgia" w:hAnsi="Georgia"/>
          <w:color w:val="auto"/>
          <w:lang w:val="ru-RU"/>
        </w:rPr>
        <w:t xml:space="preserve"> алгоритм распространения </w:t>
      </w:r>
      <w:r>
        <w:rPr>
          <w:rFonts w:ascii="Georgia" w:hAnsi="Georgia"/>
          <w:color w:val="auto"/>
          <w:lang w:val="ru-RU"/>
        </w:rPr>
        <w:t xml:space="preserve">и сбора </w:t>
      </w:r>
      <w:r w:rsidR="00C75D99" w:rsidRPr="00C75D99">
        <w:rPr>
          <w:rFonts w:ascii="Georgia" w:hAnsi="Georgia"/>
          <w:color w:val="auto"/>
          <w:lang w:val="ru-RU"/>
        </w:rPr>
        <w:t xml:space="preserve">информации </w:t>
      </w:r>
      <w:r>
        <w:rPr>
          <w:rFonts w:ascii="Georgia" w:hAnsi="Georgia"/>
          <w:color w:val="auto"/>
          <w:lang w:val="ru-RU"/>
        </w:rPr>
        <w:t>реализуется</w:t>
      </w:r>
      <w:r w:rsidR="00C75D99" w:rsidRPr="00C75D99">
        <w:rPr>
          <w:rFonts w:ascii="Georgia" w:hAnsi="Georgia"/>
          <w:color w:val="auto"/>
          <w:lang w:val="ru-RU"/>
        </w:rPr>
        <w:t xml:space="preserve"> злоумышленник</w:t>
      </w:r>
      <w:r>
        <w:rPr>
          <w:rFonts w:ascii="Georgia" w:hAnsi="Georgia"/>
          <w:color w:val="auto"/>
          <w:lang w:val="ru-RU"/>
        </w:rPr>
        <w:t>ами</w:t>
      </w:r>
      <w:r w:rsidR="00AC0EC1">
        <w:rPr>
          <w:rFonts w:ascii="Georgia" w:hAnsi="Georgia"/>
          <w:color w:val="auto"/>
          <w:lang w:val="ru-RU"/>
        </w:rPr>
        <w:t>. Тиражируемые при его помощи сведения</w:t>
      </w:r>
      <w:r w:rsidR="00C75D99" w:rsidRPr="00C75D99">
        <w:rPr>
          <w:rFonts w:ascii="Georgia" w:hAnsi="Georgia"/>
          <w:color w:val="auto"/>
          <w:lang w:val="ru-RU"/>
        </w:rPr>
        <w:t xml:space="preserve"> явля</w:t>
      </w:r>
      <w:r w:rsidR="00AC0EC1">
        <w:rPr>
          <w:rFonts w:ascii="Georgia" w:hAnsi="Georgia"/>
          <w:color w:val="auto"/>
          <w:lang w:val="ru-RU"/>
        </w:rPr>
        <w:t>ю</w:t>
      </w:r>
      <w:r w:rsidR="00C75D99" w:rsidRPr="00C75D99">
        <w:rPr>
          <w:rFonts w:ascii="Georgia" w:hAnsi="Georgia"/>
          <w:color w:val="auto"/>
          <w:lang w:val="ru-RU"/>
        </w:rPr>
        <w:t>тся недостоверным</w:t>
      </w:r>
      <w:r w:rsidR="00AC0EC1">
        <w:rPr>
          <w:rFonts w:ascii="Georgia" w:hAnsi="Georgia"/>
          <w:color w:val="auto"/>
          <w:lang w:val="ru-RU"/>
        </w:rPr>
        <w:t>и</w:t>
      </w:r>
      <w:r w:rsidR="00C75D99" w:rsidRPr="00C75D99">
        <w:rPr>
          <w:rFonts w:ascii="Georgia" w:hAnsi="Georgia"/>
          <w:color w:val="auto"/>
          <w:lang w:val="ru-RU"/>
        </w:rPr>
        <w:t>.</w:t>
      </w:r>
    </w:p>
    <w:p w:rsidR="00C75D99" w:rsidRPr="00C75D99" w:rsidRDefault="00C75D99" w:rsidP="00C75D99">
      <w:pPr>
        <w:pStyle w:val="2"/>
        <w:spacing w:line="360" w:lineRule="auto"/>
        <w:ind w:right="100" w:firstLine="709"/>
        <w:rPr>
          <w:rFonts w:ascii="Georgia" w:hAnsi="Georgia"/>
          <w:color w:val="auto"/>
          <w:lang w:val="ru-RU"/>
        </w:rPr>
      </w:pPr>
      <w:r w:rsidRPr="00C75D99">
        <w:rPr>
          <w:rFonts w:ascii="Georgia" w:hAnsi="Georgia"/>
          <w:color w:val="auto"/>
          <w:lang w:val="ru-RU"/>
        </w:rPr>
        <w:t xml:space="preserve">Органы безопасности </w:t>
      </w:r>
      <w:r w:rsidR="00AC0EC1">
        <w:rPr>
          <w:rFonts w:ascii="Georgia" w:hAnsi="Georgia"/>
          <w:color w:val="auto"/>
          <w:lang w:val="ru-RU"/>
        </w:rPr>
        <w:t xml:space="preserve">настоятельно </w:t>
      </w:r>
      <w:r w:rsidRPr="00C75D99">
        <w:rPr>
          <w:rFonts w:ascii="Georgia" w:hAnsi="Georgia"/>
          <w:color w:val="auto"/>
          <w:lang w:val="ru-RU"/>
        </w:rPr>
        <w:t>рекомендуют не поддаваться на провокации иностранных спецслужб, соблюдать осторожность</w:t>
      </w:r>
      <w:r w:rsidR="00AC0EC1">
        <w:rPr>
          <w:rFonts w:ascii="Georgia" w:hAnsi="Georgia"/>
          <w:color w:val="auto"/>
          <w:lang w:val="ru-RU"/>
        </w:rPr>
        <w:t xml:space="preserve"> и</w:t>
      </w:r>
      <w:r w:rsidRPr="00C75D99">
        <w:rPr>
          <w:rFonts w:ascii="Georgia" w:hAnsi="Georgia"/>
          <w:color w:val="auto"/>
          <w:lang w:val="ru-RU"/>
        </w:rPr>
        <w:t xml:space="preserve"> быть бдительными во время общения по телефону с представителями различных структур, которыми они себя именуют.</w:t>
      </w:r>
    </w:p>
    <w:sectPr w:rsidR="00C75D99" w:rsidRPr="00C75D99" w:rsidSect="002876FF">
      <w:headerReference w:type="default" r:id="rId7"/>
      <w:type w:val="continuous"/>
      <w:pgSz w:w="11907" w:h="16839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34B" w:rsidRDefault="0048334B">
      <w:r>
        <w:separator/>
      </w:r>
    </w:p>
  </w:endnote>
  <w:endnote w:type="continuationSeparator" w:id="1">
    <w:p w:rsidR="0048334B" w:rsidRDefault="0048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34B" w:rsidRDefault="0048334B"/>
  </w:footnote>
  <w:footnote w:type="continuationSeparator" w:id="1">
    <w:p w:rsidR="0048334B" w:rsidRDefault="004833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368" w:rsidRDefault="005A636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6B95"/>
    <w:rsid w:val="00022C76"/>
    <w:rsid w:val="00074FDA"/>
    <w:rsid w:val="000E01E0"/>
    <w:rsid w:val="00123709"/>
    <w:rsid w:val="0012756D"/>
    <w:rsid w:val="001503B1"/>
    <w:rsid w:val="001707B1"/>
    <w:rsid w:val="001908BA"/>
    <w:rsid w:val="001A2B3D"/>
    <w:rsid w:val="001C62C6"/>
    <w:rsid w:val="001D7420"/>
    <w:rsid w:val="001E1C25"/>
    <w:rsid w:val="00280F8A"/>
    <w:rsid w:val="002876FF"/>
    <w:rsid w:val="002C74FC"/>
    <w:rsid w:val="002E5ECE"/>
    <w:rsid w:val="002E70C8"/>
    <w:rsid w:val="002F4F73"/>
    <w:rsid w:val="003368D0"/>
    <w:rsid w:val="003A2F8B"/>
    <w:rsid w:val="003D6D7B"/>
    <w:rsid w:val="003F6BA8"/>
    <w:rsid w:val="00400088"/>
    <w:rsid w:val="004117DF"/>
    <w:rsid w:val="004337D7"/>
    <w:rsid w:val="004502AB"/>
    <w:rsid w:val="004529A8"/>
    <w:rsid w:val="00455D5B"/>
    <w:rsid w:val="0046059E"/>
    <w:rsid w:val="004641A9"/>
    <w:rsid w:val="00467F7A"/>
    <w:rsid w:val="0048233C"/>
    <w:rsid w:val="0048334B"/>
    <w:rsid w:val="00495D78"/>
    <w:rsid w:val="004A6BE0"/>
    <w:rsid w:val="004B6173"/>
    <w:rsid w:val="004F0916"/>
    <w:rsid w:val="00564376"/>
    <w:rsid w:val="005A6368"/>
    <w:rsid w:val="005B08D2"/>
    <w:rsid w:val="005B18BA"/>
    <w:rsid w:val="006542FC"/>
    <w:rsid w:val="00676C88"/>
    <w:rsid w:val="00680339"/>
    <w:rsid w:val="00685790"/>
    <w:rsid w:val="006B6B95"/>
    <w:rsid w:val="006F07A6"/>
    <w:rsid w:val="00706B88"/>
    <w:rsid w:val="00706D4F"/>
    <w:rsid w:val="007272A1"/>
    <w:rsid w:val="00743AF1"/>
    <w:rsid w:val="007516DC"/>
    <w:rsid w:val="007759E4"/>
    <w:rsid w:val="00785B43"/>
    <w:rsid w:val="007B47E6"/>
    <w:rsid w:val="007C1EB0"/>
    <w:rsid w:val="00825B0D"/>
    <w:rsid w:val="00864EBC"/>
    <w:rsid w:val="0088238B"/>
    <w:rsid w:val="00890E24"/>
    <w:rsid w:val="00897AED"/>
    <w:rsid w:val="008B419C"/>
    <w:rsid w:val="008F62B1"/>
    <w:rsid w:val="00915407"/>
    <w:rsid w:val="00986E6E"/>
    <w:rsid w:val="009871F5"/>
    <w:rsid w:val="009B5BB2"/>
    <w:rsid w:val="009F18F3"/>
    <w:rsid w:val="009F6E88"/>
    <w:rsid w:val="00A0396D"/>
    <w:rsid w:val="00A36D4F"/>
    <w:rsid w:val="00AB17B7"/>
    <w:rsid w:val="00AB22FD"/>
    <w:rsid w:val="00AC0EC1"/>
    <w:rsid w:val="00B03A92"/>
    <w:rsid w:val="00B04433"/>
    <w:rsid w:val="00B22E01"/>
    <w:rsid w:val="00B3389F"/>
    <w:rsid w:val="00B421DB"/>
    <w:rsid w:val="00B701A4"/>
    <w:rsid w:val="00B818E6"/>
    <w:rsid w:val="00B90507"/>
    <w:rsid w:val="00BA11D8"/>
    <w:rsid w:val="00BB1345"/>
    <w:rsid w:val="00C70B02"/>
    <w:rsid w:val="00C75D99"/>
    <w:rsid w:val="00CA0C38"/>
    <w:rsid w:val="00CD41D5"/>
    <w:rsid w:val="00CF5B1B"/>
    <w:rsid w:val="00D13DCD"/>
    <w:rsid w:val="00D2359C"/>
    <w:rsid w:val="00D23D88"/>
    <w:rsid w:val="00D359E9"/>
    <w:rsid w:val="00D40167"/>
    <w:rsid w:val="00D46694"/>
    <w:rsid w:val="00D61303"/>
    <w:rsid w:val="00DB7F79"/>
    <w:rsid w:val="00DC10C6"/>
    <w:rsid w:val="00DC1D18"/>
    <w:rsid w:val="00DD3F62"/>
    <w:rsid w:val="00EA07A9"/>
    <w:rsid w:val="00F00856"/>
    <w:rsid w:val="00F97300"/>
    <w:rsid w:val="00FB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06B88"/>
    <w:rPr>
      <w:rFonts w:cs="Arial Unicode MS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6B88"/>
    <w:rPr>
      <w:rFonts w:cs="Times New Roman"/>
      <w:color w:val="000080"/>
      <w:u w:val="single"/>
    </w:rPr>
  </w:style>
  <w:style w:type="character" w:customStyle="1" w:styleId="a4">
    <w:name w:val="Основной текст_"/>
    <w:link w:val="2"/>
    <w:locked/>
    <w:rsid w:val="00706B88"/>
    <w:rPr>
      <w:rFonts w:ascii="Times New Roman" w:hAnsi="Times New Roman"/>
      <w:spacing w:val="0"/>
      <w:sz w:val="28"/>
    </w:rPr>
  </w:style>
  <w:style w:type="character" w:customStyle="1" w:styleId="1">
    <w:name w:val="Основной текст1"/>
    <w:rsid w:val="00706B88"/>
    <w:rPr>
      <w:rFonts w:ascii="Times New Roman" w:hAnsi="Times New Roman"/>
      <w:strike/>
      <w:spacing w:val="0"/>
      <w:sz w:val="28"/>
    </w:rPr>
  </w:style>
  <w:style w:type="character" w:customStyle="1" w:styleId="9pt">
    <w:name w:val="Основной текст + 9 pt"/>
    <w:aliases w:val="Полужирный"/>
    <w:rsid w:val="00706B88"/>
    <w:rPr>
      <w:rFonts w:ascii="Times New Roman" w:hAnsi="Times New Roman"/>
      <w:b/>
      <w:strike/>
      <w:spacing w:val="0"/>
      <w:sz w:val="18"/>
      <w:lang w:val="en-US"/>
    </w:rPr>
  </w:style>
  <w:style w:type="paragraph" w:customStyle="1" w:styleId="2">
    <w:name w:val="Основной текст2"/>
    <w:basedOn w:val="a"/>
    <w:link w:val="a4"/>
    <w:rsid w:val="00706B88"/>
    <w:pPr>
      <w:shd w:val="clear" w:color="auto" w:fill="FFFFFF"/>
      <w:spacing w:line="42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1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10C6"/>
    <w:rPr>
      <w:rFonts w:ascii="Tahoma" w:hAnsi="Tahoma" w:cs="Times New Roman"/>
      <w:color w:val="000000"/>
      <w:sz w:val="16"/>
    </w:rPr>
  </w:style>
  <w:style w:type="paragraph" w:styleId="a7">
    <w:name w:val="header"/>
    <w:basedOn w:val="a"/>
    <w:link w:val="a8"/>
    <w:uiPriority w:val="99"/>
    <w:rsid w:val="005A63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A6368"/>
    <w:rPr>
      <w:rFonts w:cs="Arial Unicode MS"/>
      <w:color w:val="000000"/>
      <w:sz w:val="24"/>
      <w:szCs w:val="24"/>
      <w:lang/>
    </w:rPr>
  </w:style>
  <w:style w:type="paragraph" w:styleId="a9">
    <w:name w:val="footer"/>
    <w:basedOn w:val="a"/>
    <w:link w:val="aa"/>
    <w:uiPriority w:val="99"/>
    <w:rsid w:val="005A63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A6368"/>
    <w:rPr>
      <w:rFonts w:cs="Arial Unicode MS"/>
      <w:color w:val="000000"/>
      <w:sz w:val="24"/>
      <w:szCs w:val="24"/>
      <w:lang/>
    </w:rPr>
  </w:style>
  <w:style w:type="table" w:styleId="ab">
    <w:name w:val="Table Grid"/>
    <w:basedOn w:val="a1"/>
    <w:uiPriority w:val="59"/>
    <w:rsid w:val="00B2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2022-03-11T06:29:00Z</cp:lastPrinted>
  <dcterms:created xsi:type="dcterms:W3CDTF">2022-03-16T10:16:00Z</dcterms:created>
  <dcterms:modified xsi:type="dcterms:W3CDTF">2022-03-16T10:16:00Z</dcterms:modified>
</cp:coreProperties>
</file>